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8"/>
        <w:gridCol w:w="6007"/>
      </w:tblGrid>
      <w:tr w:rsidR="002941A0" w:rsidRPr="00291B0C" w14:paraId="4025C337" w14:textId="77777777" w:rsidTr="001E5E6D">
        <w:trPr>
          <w:trHeight w:val="4400"/>
        </w:trPr>
        <w:tc>
          <w:tcPr>
            <w:tcW w:w="3438" w:type="dxa"/>
          </w:tcPr>
          <w:p w14:paraId="25281CAB" w14:textId="4C87F05F" w:rsidR="002941A0" w:rsidRPr="00291B0C" w:rsidRDefault="002941A0" w:rsidP="00390F51">
            <w:pPr>
              <w:pStyle w:val="Heading3"/>
              <w:tabs>
                <w:tab w:val="left" w:pos="1890"/>
                <w:tab w:val="left" w:pos="8298"/>
                <w:tab w:val="left" w:pos="8568"/>
              </w:tabs>
              <w:spacing w:before="0" w:after="0"/>
              <w:rPr>
                <w:rFonts w:ascii="Times New Roman" w:eastAsia="Times New Roman" w:hAnsi="Times New Roman" w:cs="Times New Roman"/>
                <w:i w:val="0"/>
                <w:sz w:val="24"/>
                <w:szCs w:val="24"/>
              </w:rPr>
            </w:pPr>
            <w:r w:rsidRPr="00291B0C">
              <w:rPr>
                <w:rFonts w:ascii="Times New Roman" w:eastAsia="Times New Roman" w:hAnsi="Times New Roman" w:cs="Times New Roman"/>
                <w:i w:val="0"/>
                <w:sz w:val="24"/>
                <w:szCs w:val="24"/>
              </w:rPr>
              <w:t>MRC Members Present</w:t>
            </w:r>
          </w:p>
          <w:p w14:paraId="785B2F46" w14:textId="56779052" w:rsidR="006C1123" w:rsidRPr="00291B0C" w:rsidRDefault="006C1123" w:rsidP="005C7FAF">
            <w:pPr>
              <w:tabs>
                <w:tab w:val="left" w:pos="1890"/>
                <w:tab w:val="right" w:pos="3222"/>
              </w:tabs>
            </w:pPr>
            <w:r w:rsidRPr="00291B0C">
              <w:t xml:space="preserve">Mike Ehlebracht, Chair </w:t>
            </w:r>
            <w:r w:rsidR="005C7FAF">
              <w:tab/>
            </w:r>
          </w:p>
          <w:p w14:paraId="763E1381" w14:textId="3FF12DE6" w:rsidR="006455E0" w:rsidRPr="00291B0C" w:rsidRDefault="009D03D4" w:rsidP="00390F51">
            <w:pPr>
              <w:shd w:val="clear" w:color="auto" w:fill="FFFFFF" w:themeFill="background1"/>
              <w:tabs>
                <w:tab w:val="left" w:pos="720"/>
              </w:tabs>
            </w:pPr>
            <w:r w:rsidRPr="00291B0C">
              <w:t xml:space="preserve">Tom Doerge, Co-Vice Chair </w:t>
            </w:r>
          </w:p>
          <w:p w14:paraId="136B950A" w14:textId="77777777" w:rsidR="002941A0" w:rsidRPr="00291B0C" w:rsidRDefault="002941A0" w:rsidP="00390F51">
            <w:pPr>
              <w:shd w:val="clear" w:color="auto" w:fill="FFFFFF" w:themeFill="background1"/>
              <w:tabs>
                <w:tab w:val="left" w:pos="720"/>
              </w:tabs>
            </w:pPr>
            <w:r w:rsidRPr="00291B0C">
              <w:t>Tim Ellis, NWSC and LIO Rep.</w:t>
            </w:r>
          </w:p>
          <w:p w14:paraId="46708C99" w14:textId="5CFF23D0" w:rsidR="00C34DF7" w:rsidRDefault="00C34DF7" w:rsidP="00C34DF7">
            <w:pPr>
              <w:tabs>
                <w:tab w:val="left" w:pos="1890"/>
              </w:tabs>
            </w:pPr>
            <w:r w:rsidRPr="00291B0C">
              <w:t>Franchesca Perez</w:t>
            </w:r>
          </w:p>
          <w:p w14:paraId="05EF7452" w14:textId="77777777" w:rsidR="004550D1" w:rsidRPr="00291B0C" w:rsidRDefault="004550D1" w:rsidP="004550D1">
            <w:pPr>
              <w:tabs>
                <w:tab w:val="left" w:pos="1890"/>
              </w:tabs>
            </w:pPr>
            <w:r w:rsidRPr="00291B0C">
              <w:t xml:space="preserve">Michael Kundu </w:t>
            </w:r>
          </w:p>
          <w:p w14:paraId="4E4E1ABF" w14:textId="77777777" w:rsidR="004550D1" w:rsidRPr="00291B0C" w:rsidRDefault="004550D1" w:rsidP="004550D1">
            <w:pPr>
              <w:tabs>
                <w:tab w:val="left" w:pos="1890"/>
              </w:tabs>
            </w:pPr>
            <w:r w:rsidRPr="00291B0C">
              <w:t xml:space="preserve">Julie Schlenger </w:t>
            </w:r>
          </w:p>
          <w:p w14:paraId="45A12C28" w14:textId="45A111E1" w:rsidR="00F72CCE" w:rsidRDefault="004550D1" w:rsidP="00E610C7">
            <w:pPr>
              <w:tabs>
                <w:tab w:val="left" w:pos="1890"/>
              </w:tabs>
            </w:pPr>
            <w:r w:rsidRPr="00291B0C">
              <w:t>Bob Margulis</w:t>
            </w:r>
          </w:p>
          <w:p w14:paraId="3866D70E" w14:textId="77777777" w:rsidR="00F72CCE" w:rsidRPr="00E610C7" w:rsidRDefault="00F72CCE" w:rsidP="00F72CCE">
            <w:pPr>
              <w:tabs>
                <w:tab w:val="left" w:pos="1890"/>
              </w:tabs>
            </w:pPr>
            <w:r w:rsidRPr="00291B0C">
              <w:t>Sara Maxwell</w:t>
            </w:r>
          </w:p>
          <w:p w14:paraId="467FA935" w14:textId="77777777" w:rsidR="00F72CCE" w:rsidRDefault="00F72CCE" w:rsidP="00F72CCE">
            <w:pPr>
              <w:tabs>
                <w:tab w:val="left" w:pos="1890"/>
              </w:tabs>
              <w:rPr>
                <w:bCs/>
              </w:rPr>
            </w:pPr>
            <w:r w:rsidRPr="00291B0C">
              <w:rPr>
                <w:bCs/>
              </w:rPr>
              <w:t>Andrew Gobin</w:t>
            </w:r>
          </w:p>
          <w:p w14:paraId="3AE021F3" w14:textId="77777777" w:rsidR="00F72CCE" w:rsidRPr="00291B0C" w:rsidRDefault="00F72CCE" w:rsidP="00F72CCE">
            <w:pPr>
              <w:tabs>
                <w:tab w:val="left" w:pos="1890"/>
              </w:tabs>
            </w:pPr>
            <w:r>
              <w:t>Laura Gurley</w:t>
            </w:r>
          </w:p>
          <w:p w14:paraId="1B972265" w14:textId="77777777" w:rsidR="00F72CCE" w:rsidRDefault="00F72CCE" w:rsidP="00F72CCE">
            <w:pPr>
              <w:tabs>
                <w:tab w:val="left" w:pos="1890"/>
              </w:tabs>
            </w:pPr>
            <w:r w:rsidRPr="00291B0C">
              <w:t>Brie Townsend</w:t>
            </w:r>
          </w:p>
          <w:p w14:paraId="430DDD4C" w14:textId="1B32E131" w:rsidR="004550D1" w:rsidRDefault="004550D1" w:rsidP="00C34DF7">
            <w:pPr>
              <w:tabs>
                <w:tab w:val="left" w:pos="1890"/>
              </w:tabs>
            </w:pPr>
          </w:p>
          <w:p w14:paraId="09F5DE89" w14:textId="77777777" w:rsidR="00F72CCE" w:rsidRPr="00291B0C" w:rsidRDefault="00F72CCE" w:rsidP="00C34DF7">
            <w:pPr>
              <w:tabs>
                <w:tab w:val="left" w:pos="1890"/>
              </w:tabs>
            </w:pPr>
          </w:p>
          <w:p w14:paraId="01C049C4" w14:textId="25C58FD2" w:rsidR="006C1123" w:rsidRPr="00291B0C" w:rsidRDefault="006C1123" w:rsidP="006C1123">
            <w:pPr>
              <w:tabs>
                <w:tab w:val="left" w:pos="1890"/>
                <w:tab w:val="left" w:pos="8298"/>
                <w:tab w:val="left" w:pos="8568"/>
              </w:tabs>
              <w:spacing w:before="120"/>
              <w:rPr>
                <w:b/>
                <w:bCs/>
              </w:rPr>
            </w:pPr>
            <w:r w:rsidRPr="00291B0C">
              <w:rPr>
                <w:b/>
                <w:bCs/>
              </w:rPr>
              <w:t>Absent</w:t>
            </w:r>
          </w:p>
          <w:p w14:paraId="719BC94B" w14:textId="77777777" w:rsidR="00F72CCE" w:rsidRDefault="00F72CCE" w:rsidP="00F72CCE">
            <w:pPr>
              <w:tabs>
                <w:tab w:val="left" w:pos="1890"/>
              </w:tabs>
            </w:pPr>
            <w:r>
              <w:t xml:space="preserve">Allan Hicks </w:t>
            </w:r>
          </w:p>
          <w:p w14:paraId="0B15102C" w14:textId="00864500" w:rsidR="00E610C7" w:rsidRPr="00291B0C" w:rsidRDefault="00F72CCE" w:rsidP="00F72CCE">
            <w:pPr>
              <w:tabs>
                <w:tab w:val="left" w:pos="1890"/>
              </w:tabs>
            </w:pPr>
            <w:r>
              <w:t>Natasha Coumou, Co-Vice Chair</w:t>
            </w:r>
          </w:p>
          <w:p w14:paraId="22513B8D" w14:textId="0EDE4FF5" w:rsidR="001E5E6D" w:rsidRPr="00291B0C" w:rsidRDefault="001E5E6D" w:rsidP="009A17DF">
            <w:pPr>
              <w:tabs>
                <w:tab w:val="left" w:pos="1890"/>
              </w:tabs>
              <w:rPr>
                <w:bCs/>
              </w:rPr>
            </w:pPr>
          </w:p>
        </w:tc>
        <w:tc>
          <w:tcPr>
            <w:tcW w:w="6007" w:type="dxa"/>
          </w:tcPr>
          <w:p w14:paraId="21665024" w14:textId="77777777" w:rsidR="002941A0" w:rsidRPr="00291B0C" w:rsidRDefault="002941A0" w:rsidP="00390F51">
            <w:pPr>
              <w:tabs>
                <w:tab w:val="left" w:pos="2250"/>
                <w:tab w:val="left" w:pos="8298"/>
                <w:tab w:val="left" w:pos="8568"/>
              </w:tabs>
              <w:ind w:right="252"/>
              <w:rPr>
                <w:b/>
              </w:rPr>
            </w:pPr>
            <w:r w:rsidRPr="00291B0C">
              <w:rPr>
                <w:b/>
              </w:rPr>
              <w:t>Staff</w:t>
            </w:r>
          </w:p>
          <w:p w14:paraId="3247C876" w14:textId="7B71A222" w:rsidR="00EA0453" w:rsidRDefault="00EA0453" w:rsidP="00390F51">
            <w:pPr>
              <w:tabs>
                <w:tab w:val="left" w:pos="1872"/>
                <w:tab w:val="left" w:pos="8298"/>
                <w:tab w:val="left" w:pos="8568"/>
              </w:tabs>
            </w:pPr>
            <w:r>
              <w:t>Elisa Dawson, SWM Senior Planner and MRC Staff</w:t>
            </w:r>
          </w:p>
          <w:p w14:paraId="12508545" w14:textId="4D2C29AE" w:rsidR="002941A0" w:rsidRPr="00291B0C" w:rsidRDefault="00E610C7" w:rsidP="00390F51">
            <w:pPr>
              <w:tabs>
                <w:tab w:val="left" w:pos="1872"/>
                <w:tab w:val="left" w:pos="8298"/>
                <w:tab w:val="left" w:pos="8568"/>
              </w:tabs>
            </w:pPr>
            <w:r>
              <w:t>Joycelyn Blue</w:t>
            </w:r>
            <w:r w:rsidR="002941A0" w:rsidRPr="00291B0C">
              <w:t>, SWM Planner and MRC Staff</w:t>
            </w:r>
          </w:p>
          <w:p w14:paraId="6E3D1FF5" w14:textId="77777777" w:rsidR="002941A0" w:rsidRPr="00291B0C" w:rsidRDefault="002941A0" w:rsidP="00390F51">
            <w:pPr>
              <w:tabs>
                <w:tab w:val="left" w:pos="1872"/>
                <w:tab w:val="left" w:pos="8298"/>
                <w:tab w:val="left" w:pos="8568"/>
              </w:tabs>
              <w:spacing w:before="120"/>
              <w:rPr>
                <w:b/>
                <w:bCs/>
              </w:rPr>
            </w:pPr>
            <w:r w:rsidRPr="00291B0C">
              <w:rPr>
                <w:b/>
                <w:bCs/>
              </w:rPr>
              <w:t>MRC Ex-Officio Members</w:t>
            </w:r>
          </w:p>
          <w:p w14:paraId="2890FEA5" w14:textId="24196E8E" w:rsidR="002941A0" w:rsidRDefault="002941A0" w:rsidP="00390F51">
            <w:pPr>
              <w:shd w:val="clear" w:color="auto" w:fill="FFFFFF" w:themeFill="background1"/>
              <w:tabs>
                <w:tab w:val="left" w:pos="720"/>
              </w:tabs>
            </w:pPr>
            <w:r w:rsidRPr="00291B0C">
              <w:t>David Bain</w:t>
            </w:r>
          </w:p>
          <w:p w14:paraId="119F960F" w14:textId="68325978" w:rsidR="004550D1" w:rsidRPr="00291B0C" w:rsidRDefault="004550D1" w:rsidP="00390F51">
            <w:pPr>
              <w:shd w:val="clear" w:color="auto" w:fill="FFFFFF" w:themeFill="background1"/>
              <w:tabs>
                <w:tab w:val="left" w:pos="720"/>
              </w:tabs>
            </w:pPr>
            <w:r>
              <w:t>Susan Tarpley</w:t>
            </w:r>
          </w:p>
          <w:p w14:paraId="719F0F3C" w14:textId="2F32DE2D" w:rsidR="002941A0" w:rsidRPr="00291B0C" w:rsidRDefault="002941A0" w:rsidP="00390F51">
            <w:pPr>
              <w:tabs>
                <w:tab w:val="left" w:pos="1872"/>
                <w:tab w:val="left" w:pos="8298"/>
                <w:tab w:val="left" w:pos="8568"/>
              </w:tabs>
              <w:spacing w:before="120"/>
              <w:rPr>
                <w:b/>
                <w:bCs/>
              </w:rPr>
            </w:pPr>
            <w:r w:rsidRPr="00291B0C">
              <w:rPr>
                <w:b/>
                <w:bCs/>
              </w:rPr>
              <w:t>Others</w:t>
            </w:r>
          </w:p>
          <w:p w14:paraId="7FD7E76F" w14:textId="63FA4673" w:rsidR="00E610C7" w:rsidRDefault="00E610C7" w:rsidP="00E610C7">
            <w:pPr>
              <w:shd w:val="clear" w:color="auto" w:fill="FFFFFF" w:themeFill="background1"/>
              <w:tabs>
                <w:tab w:val="left" w:pos="720"/>
              </w:tabs>
              <w:spacing w:after="60"/>
            </w:pPr>
            <w:r>
              <w:t>Leah Robison, Northwest Straits Commission</w:t>
            </w:r>
          </w:p>
          <w:p w14:paraId="5BE8F0ED" w14:textId="136D8B43" w:rsidR="00F72CCE" w:rsidRDefault="00F72CCE" w:rsidP="00E610C7">
            <w:pPr>
              <w:shd w:val="clear" w:color="auto" w:fill="FFFFFF" w:themeFill="background1"/>
              <w:tabs>
                <w:tab w:val="left" w:pos="720"/>
              </w:tabs>
              <w:spacing w:after="60"/>
            </w:pPr>
            <w:r>
              <w:t>Jeff Whitty, Northwest Straits Commission</w:t>
            </w:r>
          </w:p>
          <w:p w14:paraId="101EF6CC" w14:textId="2A7878F2" w:rsidR="00F72CCE" w:rsidRDefault="00F72CCE" w:rsidP="00E610C7">
            <w:pPr>
              <w:shd w:val="clear" w:color="auto" w:fill="FFFFFF" w:themeFill="background1"/>
              <w:tabs>
                <w:tab w:val="left" w:pos="720"/>
              </w:tabs>
              <w:spacing w:after="60"/>
            </w:pPr>
            <w:r>
              <w:t>Kent Short, citizen</w:t>
            </w:r>
          </w:p>
          <w:p w14:paraId="6AC49EF9" w14:textId="7782F933" w:rsidR="00F72CCE" w:rsidRDefault="00F72CCE" w:rsidP="00E610C7">
            <w:pPr>
              <w:shd w:val="clear" w:color="auto" w:fill="FFFFFF" w:themeFill="background1"/>
              <w:tabs>
                <w:tab w:val="left" w:pos="720"/>
              </w:tabs>
              <w:spacing w:after="60"/>
            </w:pPr>
            <w:r>
              <w:t xml:space="preserve">Kemberly </w:t>
            </w:r>
            <w:proofErr w:type="spellStart"/>
            <w:r>
              <w:t>Cauvel</w:t>
            </w:r>
            <w:proofErr w:type="spellEnd"/>
            <w:r>
              <w:t xml:space="preserve">, </w:t>
            </w:r>
            <w:r w:rsidRPr="00F72CCE">
              <w:t>Northwest Indian Fisheries Commission</w:t>
            </w:r>
          </w:p>
          <w:p w14:paraId="18D68FC7" w14:textId="48ED8A8C" w:rsidR="00E610C7" w:rsidRDefault="00E610C7" w:rsidP="00E610C7">
            <w:pPr>
              <w:shd w:val="clear" w:color="auto" w:fill="FFFFFF" w:themeFill="background1"/>
              <w:tabs>
                <w:tab w:val="left" w:pos="720"/>
              </w:tabs>
              <w:spacing w:after="60"/>
            </w:pPr>
            <w:r>
              <w:t>Jonathan Robinson, WSU Beach Watchers</w:t>
            </w:r>
          </w:p>
          <w:p w14:paraId="65A68413" w14:textId="43E87C18" w:rsidR="00E610C7" w:rsidRPr="00291B0C" w:rsidRDefault="00E610C7" w:rsidP="00E610C7">
            <w:pPr>
              <w:shd w:val="clear" w:color="auto" w:fill="FFFFFF" w:themeFill="background1"/>
              <w:tabs>
                <w:tab w:val="left" w:pos="720"/>
              </w:tabs>
              <w:spacing w:after="60"/>
            </w:pPr>
          </w:p>
        </w:tc>
      </w:tr>
      <w:tr w:rsidR="002941A0" w:rsidRPr="00291B0C" w14:paraId="02A7920A" w14:textId="77777777" w:rsidTr="000F1327">
        <w:trPr>
          <w:trHeight w:val="719"/>
        </w:trPr>
        <w:tc>
          <w:tcPr>
            <w:tcW w:w="9445" w:type="dxa"/>
            <w:gridSpan w:val="2"/>
            <w:vAlign w:val="center"/>
          </w:tcPr>
          <w:p w14:paraId="03BEE78E" w14:textId="77777777" w:rsidR="002941A0" w:rsidRPr="00291B0C" w:rsidRDefault="002941A0" w:rsidP="00E6343A">
            <w:pPr>
              <w:spacing w:after="60"/>
              <w:jc w:val="center"/>
              <w:rPr>
                <w:b/>
              </w:rPr>
            </w:pPr>
            <w:r w:rsidRPr="00291B0C">
              <w:rPr>
                <w:b/>
              </w:rPr>
              <w:t>Summary of Decisions</w:t>
            </w:r>
          </w:p>
          <w:p w14:paraId="3D0EFA5D" w14:textId="7412DB8D" w:rsidR="001E5E6D" w:rsidRPr="00D01096" w:rsidRDefault="00AE6A45" w:rsidP="00D01096">
            <w:pPr>
              <w:pStyle w:val="Body"/>
              <w:numPr>
                <w:ilvl w:val="0"/>
                <w:numId w:val="1"/>
              </w:numPr>
              <w:pBdr>
                <w:bar w:val="none" w:sz="0" w:color="auto"/>
              </w:pBdr>
              <w:rPr>
                <w:rFonts w:ascii="Times New Roman" w:hAnsi="Times New Roman" w:cs="Times New Roman"/>
                <w:sz w:val="24"/>
                <w:szCs w:val="24"/>
              </w:rPr>
            </w:pPr>
            <w:r w:rsidRPr="00291B0C">
              <w:rPr>
                <w:rFonts w:ascii="Times New Roman" w:eastAsia="Calibri" w:hAnsi="Times New Roman" w:cs="Times New Roman"/>
                <w:sz w:val="24"/>
                <w:szCs w:val="24"/>
              </w:rPr>
              <w:t xml:space="preserve">The MRC </w:t>
            </w:r>
            <w:r w:rsidR="00CA742B" w:rsidRPr="00291B0C">
              <w:rPr>
                <w:rFonts w:ascii="Times New Roman" w:eastAsia="Calibri" w:hAnsi="Times New Roman" w:cs="Times New Roman"/>
                <w:sz w:val="24"/>
                <w:szCs w:val="24"/>
              </w:rPr>
              <w:t>approved</w:t>
            </w:r>
            <w:r w:rsidRPr="00291B0C">
              <w:rPr>
                <w:rFonts w:ascii="Times New Roman" w:eastAsia="Calibri" w:hAnsi="Times New Roman" w:cs="Times New Roman"/>
                <w:sz w:val="24"/>
                <w:szCs w:val="24"/>
              </w:rPr>
              <w:t xml:space="preserve"> the </w:t>
            </w:r>
            <w:r w:rsidR="00F72CCE">
              <w:rPr>
                <w:rFonts w:ascii="Times New Roman" w:eastAsia="Calibri" w:hAnsi="Times New Roman" w:cs="Times New Roman"/>
                <w:sz w:val="24"/>
                <w:szCs w:val="24"/>
              </w:rPr>
              <w:t>September</w:t>
            </w:r>
            <w:r w:rsidR="004550D1">
              <w:rPr>
                <w:rFonts w:ascii="Times New Roman" w:eastAsia="Calibri" w:hAnsi="Times New Roman" w:cs="Times New Roman"/>
                <w:sz w:val="24"/>
                <w:szCs w:val="24"/>
              </w:rPr>
              <w:t xml:space="preserve"> </w:t>
            </w:r>
            <w:r w:rsidR="0099585B">
              <w:rPr>
                <w:rFonts w:ascii="Times New Roman" w:eastAsia="Calibri" w:hAnsi="Times New Roman" w:cs="Times New Roman"/>
                <w:sz w:val="24"/>
                <w:szCs w:val="24"/>
              </w:rPr>
              <w:t xml:space="preserve">2022 </w:t>
            </w:r>
            <w:r w:rsidR="00CA742B" w:rsidRPr="00291B0C">
              <w:rPr>
                <w:rFonts w:ascii="Times New Roman" w:eastAsia="Calibri" w:hAnsi="Times New Roman" w:cs="Times New Roman"/>
                <w:sz w:val="24"/>
                <w:szCs w:val="24"/>
              </w:rPr>
              <w:t>m</w:t>
            </w:r>
            <w:r w:rsidRPr="00291B0C">
              <w:rPr>
                <w:rFonts w:ascii="Times New Roman" w:eastAsia="Calibri" w:hAnsi="Times New Roman" w:cs="Times New Roman"/>
                <w:sz w:val="24"/>
                <w:szCs w:val="24"/>
              </w:rPr>
              <w:t xml:space="preserve">eeting </w:t>
            </w:r>
            <w:r w:rsidR="00D01096">
              <w:rPr>
                <w:rFonts w:ascii="Times New Roman" w:eastAsia="Calibri" w:hAnsi="Times New Roman" w:cs="Times New Roman"/>
                <w:sz w:val="24"/>
                <w:szCs w:val="24"/>
              </w:rPr>
              <w:t>summary</w:t>
            </w:r>
            <w:r w:rsidRPr="00291B0C">
              <w:rPr>
                <w:rFonts w:ascii="Times New Roman" w:eastAsia="Calibri" w:hAnsi="Times New Roman" w:cs="Times New Roman"/>
                <w:sz w:val="24"/>
                <w:szCs w:val="24"/>
              </w:rPr>
              <w:t xml:space="preserve">. </w:t>
            </w:r>
          </w:p>
        </w:tc>
      </w:tr>
      <w:tr w:rsidR="002941A0" w:rsidRPr="00291B0C" w14:paraId="60ED1517" w14:textId="77777777" w:rsidTr="006B172F">
        <w:trPr>
          <w:trHeight w:val="980"/>
        </w:trPr>
        <w:tc>
          <w:tcPr>
            <w:tcW w:w="9445" w:type="dxa"/>
            <w:gridSpan w:val="2"/>
            <w:vAlign w:val="center"/>
          </w:tcPr>
          <w:p w14:paraId="719A2B59" w14:textId="36B686DB" w:rsidR="002941A0" w:rsidRPr="00162E82" w:rsidRDefault="002941A0" w:rsidP="00E6343A">
            <w:pPr>
              <w:spacing w:after="60"/>
              <w:jc w:val="center"/>
              <w:rPr>
                <w:b/>
              </w:rPr>
            </w:pPr>
            <w:r w:rsidRPr="00162E82">
              <w:rPr>
                <w:b/>
              </w:rPr>
              <w:t>Upcoming Events</w:t>
            </w:r>
          </w:p>
          <w:p w14:paraId="1C3C91D7" w14:textId="4DF8BFBB" w:rsidR="00037C21" w:rsidRDefault="00037C21" w:rsidP="00162E82">
            <w:pPr>
              <w:pStyle w:val="Body"/>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Beach Cleanup at </w:t>
            </w:r>
            <w:r w:rsidR="00F72CCE">
              <w:rPr>
                <w:rFonts w:ascii="Times New Roman" w:hAnsi="Times New Roman" w:cs="Times New Roman"/>
                <w:b/>
                <w:sz w:val="24"/>
                <w:szCs w:val="24"/>
              </w:rPr>
              <w:t>Howarth Park</w:t>
            </w:r>
            <w:r>
              <w:rPr>
                <w:rFonts w:ascii="Times New Roman" w:hAnsi="Times New Roman" w:cs="Times New Roman"/>
                <w:b/>
                <w:sz w:val="24"/>
                <w:szCs w:val="24"/>
              </w:rPr>
              <w:t xml:space="preserve">: </w:t>
            </w:r>
            <w:r w:rsidR="00F72CCE" w:rsidRPr="00F72CCE">
              <w:rPr>
                <w:rFonts w:ascii="Times New Roman" w:hAnsi="Times New Roman" w:cs="Times New Roman"/>
                <w:bCs/>
                <w:sz w:val="24"/>
                <w:szCs w:val="24"/>
              </w:rPr>
              <w:t>November</w:t>
            </w:r>
            <w:r w:rsidRPr="00F72CCE">
              <w:rPr>
                <w:rFonts w:ascii="Times New Roman" w:hAnsi="Times New Roman" w:cs="Times New Roman"/>
                <w:bCs/>
                <w:sz w:val="24"/>
                <w:szCs w:val="24"/>
              </w:rPr>
              <w:t xml:space="preserve"> 2</w:t>
            </w:r>
            <w:r w:rsidR="00F72CCE">
              <w:rPr>
                <w:rFonts w:ascii="Times New Roman" w:hAnsi="Times New Roman" w:cs="Times New Roman"/>
                <w:bCs/>
                <w:sz w:val="24"/>
                <w:szCs w:val="24"/>
              </w:rPr>
              <w:t>2</w:t>
            </w:r>
            <w:r w:rsidR="00F72CCE" w:rsidRPr="00F72CCE">
              <w:rPr>
                <w:rFonts w:ascii="Times New Roman" w:hAnsi="Times New Roman" w:cs="Times New Roman"/>
                <w:bCs/>
                <w:sz w:val="24"/>
                <w:szCs w:val="24"/>
                <w:vertAlign w:val="superscript"/>
              </w:rPr>
              <w:t>nd</w:t>
            </w:r>
          </w:p>
          <w:p w14:paraId="5AE2C772" w14:textId="7DADB349" w:rsidR="00162E82" w:rsidRPr="00162E82" w:rsidRDefault="00162E82" w:rsidP="00162E82">
            <w:pPr>
              <w:pStyle w:val="Body"/>
              <w:numPr>
                <w:ilvl w:val="0"/>
                <w:numId w:val="1"/>
              </w:numPr>
              <w:spacing w:line="240" w:lineRule="auto"/>
              <w:rPr>
                <w:rFonts w:ascii="Times New Roman" w:hAnsi="Times New Roman" w:cs="Times New Roman"/>
                <w:b/>
                <w:sz w:val="24"/>
                <w:szCs w:val="24"/>
              </w:rPr>
            </w:pPr>
            <w:r w:rsidRPr="00291B0C">
              <w:rPr>
                <w:rFonts w:ascii="Times New Roman" w:hAnsi="Times New Roman" w:cs="Times New Roman"/>
                <w:b/>
                <w:sz w:val="24"/>
                <w:szCs w:val="24"/>
              </w:rPr>
              <w:t>Forage Fish Monitoring:</w:t>
            </w:r>
            <w:r w:rsidRPr="00291B0C">
              <w:rPr>
                <w:rFonts w:ascii="Times New Roman" w:hAnsi="Times New Roman" w:cs="Times New Roman"/>
                <w:bCs/>
                <w:sz w:val="24"/>
                <w:szCs w:val="24"/>
              </w:rPr>
              <w:t xml:space="preserve"> </w:t>
            </w:r>
            <w:r w:rsidR="00F72CCE">
              <w:rPr>
                <w:rFonts w:ascii="Times New Roman" w:hAnsi="Times New Roman" w:cs="Times New Roman"/>
                <w:bCs/>
                <w:sz w:val="24"/>
                <w:szCs w:val="24"/>
              </w:rPr>
              <w:t>November</w:t>
            </w:r>
            <w:r w:rsidR="00D01096">
              <w:rPr>
                <w:rFonts w:ascii="Times New Roman" w:hAnsi="Times New Roman" w:cs="Times New Roman"/>
                <w:bCs/>
                <w:sz w:val="24"/>
                <w:szCs w:val="24"/>
              </w:rPr>
              <w:t xml:space="preserve"> </w:t>
            </w:r>
            <w:r w:rsidR="00F72CCE">
              <w:rPr>
                <w:rFonts w:ascii="Times New Roman" w:hAnsi="Times New Roman" w:cs="Times New Roman"/>
                <w:bCs/>
                <w:sz w:val="24"/>
                <w:szCs w:val="24"/>
              </w:rPr>
              <w:t>7</w:t>
            </w:r>
            <w:r w:rsidR="00D01096" w:rsidRPr="00D01096">
              <w:rPr>
                <w:rFonts w:ascii="Times New Roman" w:hAnsi="Times New Roman" w:cs="Times New Roman"/>
                <w:bCs/>
                <w:sz w:val="24"/>
                <w:szCs w:val="24"/>
                <w:vertAlign w:val="superscript"/>
              </w:rPr>
              <w:t>th</w:t>
            </w:r>
          </w:p>
          <w:p w14:paraId="5AE010B0" w14:textId="433AE0C4" w:rsidR="004550D1" w:rsidRPr="00D01096" w:rsidRDefault="00095E46" w:rsidP="00D01096">
            <w:pPr>
              <w:pStyle w:val="Body"/>
              <w:numPr>
                <w:ilvl w:val="0"/>
                <w:numId w:val="1"/>
              </w:numPr>
              <w:spacing w:after="60" w:line="240" w:lineRule="auto"/>
              <w:rPr>
                <w:rFonts w:ascii="Times New Roman" w:hAnsi="Times New Roman" w:cs="Times New Roman"/>
                <w:b/>
                <w:sz w:val="24"/>
                <w:szCs w:val="24"/>
              </w:rPr>
            </w:pPr>
            <w:r w:rsidRPr="00291B0C">
              <w:rPr>
                <w:rFonts w:ascii="Times New Roman" w:hAnsi="Times New Roman" w:cs="Times New Roman"/>
                <w:b/>
                <w:sz w:val="24"/>
                <w:szCs w:val="24"/>
              </w:rPr>
              <w:t xml:space="preserve">Next MRC </w:t>
            </w:r>
            <w:r w:rsidR="00430479" w:rsidRPr="00291B0C">
              <w:rPr>
                <w:rFonts w:ascii="Times New Roman" w:hAnsi="Times New Roman" w:cs="Times New Roman"/>
                <w:b/>
                <w:sz w:val="24"/>
                <w:szCs w:val="24"/>
              </w:rPr>
              <w:t>M</w:t>
            </w:r>
            <w:r w:rsidRPr="00291B0C">
              <w:rPr>
                <w:rFonts w:ascii="Times New Roman" w:hAnsi="Times New Roman" w:cs="Times New Roman"/>
                <w:b/>
                <w:sz w:val="24"/>
                <w:szCs w:val="24"/>
              </w:rPr>
              <w:t>eeting</w:t>
            </w:r>
            <w:r w:rsidR="003654E4">
              <w:rPr>
                <w:rFonts w:ascii="Times New Roman" w:hAnsi="Times New Roman" w:cs="Times New Roman"/>
                <w:b/>
                <w:sz w:val="24"/>
                <w:szCs w:val="24"/>
              </w:rPr>
              <w:t>/MRC Retreat</w:t>
            </w:r>
            <w:r w:rsidR="002B7903" w:rsidRPr="00291B0C">
              <w:rPr>
                <w:rFonts w:ascii="Times New Roman" w:hAnsi="Times New Roman" w:cs="Times New Roman"/>
                <w:b/>
                <w:sz w:val="24"/>
                <w:szCs w:val="24"/>
              </w:rPr>
              <w:t xml:space="preserve">: </w:t>
            </w:r>
            <w:r w:rsidR="00F72CCE">
              <w:rPr>
                <w:rFonts w:ascii="Times New Roman" w:hAnsi="Times New Roman" w:cs="Times New Roman"/>
                <w:bCs/>
                <w:sz w:val="24"/>
                <w:szCs w:val="24"/>
              </w:rPr>
              <w:t>November</w:t>
            </w:r>
            <w:r w:rsidR="00D01096">
              <w:rPr>
                <w:rFonts w:ascii="Times New Roman" w:hAnsi="Times New Roman" w:cs="Times New Roman"/>
                <w:bCs/>
                <w:sz w:val="24"/>
                <w:szCs w:val="24"/>
              </w:rPr>
              <w:t xml:space="preserve"> 1</w:t>
            </w:r>
            <w:r w:rsidR="003654E4">
              <w:rPr>
                <w:rFonts w:ascii="Times New Roman" w:hAnsi="Times New Roman" w:cs="Times New Roman"/>
                <w:bCs/>
                <w:sz w:val="24"/>
                <w:szCs w:val="24"/>
              </w:rPr>
              <w:t>6</w:t>
            </w:r>
            <w:r w:rsidR="00D01096" w:rsidRPr="00D01096">
              <w:rPr>
                <w:rFonts w:ascii="Times New Roman" w:hAnsi="Times New Roman" w:cs="Times New Roman"/>
                <w:bCs/>
                <w:sz w:val="24"/>
                <w:szCs w:val="24"/>
                <w:vertAlign w:val="superscript"/>
              </w:rPr>
              <w:t>th</w:t>
            </w:r>
            <w:r w:rsidR="00D01096">
              <w:rPr>
                <w:rFonts w:ascii="Times New Roman" w:hAnsi="Times New Roman" w:cs="Times New Roman"/>
                <w:bCs/>
                <w:sz w:val="24"/>
                <w:szCs w:val="24"/>
              </w:rPr>
              <w:t xml:space="preserve">, </w:t>
            </w:r>
            <w:r w:rsidR="003654E4">
              <w:rPr>
                <w:rFonts w:ascii="Times New Roman" w:hAnsi="Times New Roman" w:cs="Times New Roman"/>
                <w:bCs/>
                <w:sz w:val="24"/>
                <w:szCs w:val="24"/>
              </w:rPr>
              <w:t>Lombardi’s</w:t>
            </w:r>
            <w:r w:rsidR="004550D1">
              <w:rPr>
                <w:rFonts w:ascii="Times New Roman" w:hAnsi="Times New Roman" w:cs="Times New Roman"/>
                <w:bCs/>
                <w:sz w:val="24"/>
                <w:szCs w:val="24"/>
              </w:rPr>
              <w:t xml:space="preserve"> </w:t>
            </w:r>
          </w:p>
        </w:tc>
      </w:tr>
    </w:tbl>
    <w:p w14:paraId="4558699D" w14:textId="369331FF" w:rsidR="002941A0" w:rsidRPr="00291B0C" w:rsidRDefault="002941A0" w:rsidP="00FA1031">
      <w:pPr>
        <w:spacing w:before="240" w:after="120"/>
        <w:rPr>
          <w:b/>
          <w:bCs/>
        </w:rPr>
      </w:pPr>
      <w:r w:rsidRPr="00291B0C">
        <w:rPr>
          <w:b/>
          <w:bCs/>
        </w:rPr>
        <w:t>Welcome and Introductions</w:t>
      </w:r>
    </w:p>
    <w:p w14:paraId="6BD89648" w14:textId="60BB4D52" w:rsidR="002941A0" w:rsidRPr="00291B0C" w:rsidRDefault="00425AD1" w:rsidP="000A1354">
      <w:pPr>
        <w:pStyle w:val="NoSpacing"/>
        <w:spacing w:after="120"/>
      </w:pPr>
      <w:r w:rsidRPr="00291B0C">
        <w:t>MRC</w:t>
      </w:r>
      <w:r w:rsidR="006C1123" w:rsidRPr="00291B0C">
        <w:t xml:space="preserve"> </w:t>
      </w:r>
      <w:r w:rsidR="002941A0" w:rsidRPr="00291B0C">
        <w:t xml:space="preserve">Chair </w:t>
      </w:r>
      <w:r w:rsidR="000F1327" w:rsidRPr="00291B0C">
        <w:t>Mike Ehlebracht</w:t>
      </w:r>
      <w:r w:rsidR="0003258F" w:rsidRPr="00291B0C">
        <w:t xml:space="preserve"> </w:t>
      </w:r>
      <w:r w:rsidR="002941A0" w:rsidRPr="00291B0C">
        <w:t xml:space="preserve">opened the Marine Resources Committee (MRC) meeting at 6:30PM. </w:t>
      </w:r>
    </w:p>
    <w:p w14:paraId="4A2B3433" w14:textId="4F690530" w:rsidR="000F1327" w:rsidRPr="00291B0C" w:rsidRDefault="000F1327" w:rsidP="000F1327">
      <w:pPr>
        <w:pStyle w:val="NoSpacing"/>
        <w:spacing w:after="120"/>
      </w:pPr>
      <w:r w:rsidRPr="00291B0C">
        <w:t>Mike</w:t>
      </w:r>
      <w:r w:rsidR="0003258F" w:rsidRPr="00291B0C">
        <w:t xml:space="preserve"> introduced h</w:t>
      </w:r>
      <w:r w:rsidR="002B7903" w:rsidRPr="00291B0C">
        <w:t>im</w:t>
      </w:r>
      <w:r w:rsidR="0003258F" w:rsidRPr="00291B0C">
        <w:t>self</w:t>
      </w:r>
      <w:r w:rsidR="002941A0" w:rsidRPr="00291B0C">
        <w:t xml:space="preserve"> and asked for self-introductions o</w:t>
      </w:r>
      <w:r w:rsidR="00842744" w:rsidRPr="00291B0C">
        <w:t>f</w:t>
      </w:r>
      <w:r w:rsidR="002941A0" w:rsidRPr="00291B0C">
        <w:t xml:space="preserve"> the meeting participants. </w:t>
      </w:r>
      <w:r w:rsidRPr="00291B0C">
        <w:t>After introductions, Mike read the Snohomish County Tribal Acknowledgement.</w:t>
      </w:r>
    </w:p>
    <w:p w14:paraId="74D0CF19" w14:textId="1632335C" w:rsidR="000F1327" w:rsidRPr="00291B0C" w:rsidRDefault="000F1327" w:rsidP="007D4380">
      <w:pPr>
        <w:spacing w:after="120"/>
        <w:rPr>
          <w:color w:val="auto"/>
        </w:rPr>
      </w:pPr>
      <w:r w:rsidRPr="00291B0C">
        <w:rPr>
          <w:rFonts w:eastAsia="Calibri"/>
          <w:i/>
          <w:iCs/>
          <w:color w:val="auto"/>
        </w:rPr>
        <w:t xml:space="preserve">“We acknowledge the original inhabitants of this place, the Sah </w:t>
      </w:r>
      <w:proofErr w:type="spellStart"/>
      <w:r w:rsidRPr="00291B0C">
        <w:rPr>
          <w:rFonts w:eastAsia="Calibri"/>
          <w:i/>
          <w:iCs/>
          <w:color w:val="auto"/>
        </w:rPr>
        <w:t>ku</w:t>
      </w:r>
      <w:proofErr w:type="spellEnd"/>
      <w:r w:rsidRPr="00291B0C">
        <w:rPr>
          <w:rFonts w:eastAsia="Calibri"/>
          <w:i/>
          <w:iCs/>
          <w:color w:val="auto"/>
        </w:rPr>
        <w:t xml:space="preserve"> </w:t>
      </w:r>
      <w:proofErr w:type="spellStart"/>
      <w:r w:rsidRPr="00291B0C">
        <w:rPr>
          <w:rFonts w:eastAsia="Calibri"/>
          <w:i/>
          <w:iCs/>
          <w:color w:val="auto"/>
        </w:rPr>
        <w:t>mehu</w:t>
      </w:r>
      <w:proofErr w:type="spellEnd"/>
      <w:r w:rsidRPr="00291B0C">
        <w:rPr>
          <w:rFonts w:eastAsia="Calibri"/>
          <w:color w:val="auto"/>
        </w:rPr>
        <w:t xml:space="preserve"> (Sauk-</w:t>
      </w:r>
      <w:r w:rsidRPr="00291B0C">
        <w:rPr>
          <w:rFonts w:eastAsia="Calibri"/>
          <w:i/>
          <w:iCs/>
          <w:color w:val="auto"/>
        </w:rPr>
        <w:t xml:space="preserve">Suiattle Tribe), the </w:t>
      </w:r>
      <w:proofErr w:type="spellStart"/>
      <w:r w:rsidRPr="00291B0C">
        <w:rPr>
          <w:rFonts w:eastAsia="Calibri"/>
          <w:i/>
          <w:iCs/>
          <w:color w:val="auto"/>
        </w:rPr>
        <w:t>stuləgʷábš</w:t>
      </w:r>
      <w:proofErr w:type="spellEnd"/>
      <w:r w:rsidRPr="00291B0C">
        <w:rPr>
          <w:rFonts w:eastAsia="Calibri"/>
          <w:i/>
          <w:iCs/>
          <w:color w:val="auto"/>
        </w:rPr>
        <w:t xml:space="preserve"> (Stillaguamish Tribe), and the </w:t>
      </w:r>
      <w:proofErr w:type="spellStart"/>
      <w:r w:rsidRPr="00291B0C">
        <w:rPr>
          <w:rFonts w:eastAsia="Calibri"/>
          <w:i/>
          <w:iCs/>
          <w:color w:val="auto"/>
        </w:rPr>
        <w:t>sduhubš</w:t>
      </w:r>
      <w:proofErr w:type="spellEnd"/>
      <w:r w:rsidRPr="00291B0C">
        <w:rPr>
          <w:rFonts w:eastAsia="Calibri"/>
          <w:i/>
          <w:iCs/>
          <w:color w:val="auto"/>
        </w:rPr>
        <w:t xml:space="preserve"> (Snohomish) Skykomish, Snoqualmie and their successors the Tulalip Tribes. Since time immemorial, they have hunted, fished, gathered on, and taken care of these lands and waters. We respect their sovereignty, their right to self-determination and honor their sacred spiritual connection with the land and water. We will strive to be honest about our past mistakes and bring about a future that includes their people, stories, and voices to form a more just and equitable society. </w:t>
      </w:r>
    </w:p>
    <w:p w14:paraId="7CCA33D5" w14:textId="2A14AC93" w:rsidR="000F1327" w:rsidRPr="00291B0C" w:rsidRDefault="000F1327" w:rsidP="007D4380">
      <w:pPr>
        <w:rPr>
          <w:color w:val="auto"/>
        </w:rPr>
      </w:pPr>
      <w:r w:rsidRPr="00291B0C">
        <w:rPr>
          <w:rFonts w:eastAsia="Calibri"/>
          <w:i/>
          <w:iCs/>
          <w:color w:val="auto"/>
        </w:rPr>
        <w:t>With this tribal acknowledgement, we open our time together by honoring the ancestors whose feet first knew these lands, and whose paddles still know the waters of what we now call Snohomish County.”</w:t>
      </w:r>
    </w:p>
    <w:p w14:paraId="14C9AF3A" w14:textId="77777777" w:rsidR="00E96872" w:rsidRDefault="00E96872" w:rsidP="007D4380">
      <w:pPr>
        <w:spacing w:before="240" w:after="120"/>
        <w:rPr>
          <w:b/>
          <w:bCs/>
        </w:rPr>
      </w:pPr>
    </w:p>
    <w:p w14:paraId="0FD84239" w14:textId="3A7E27CD" w:rsidR="002941A0" w:rsidRPr="00291B0C" w:rsidRDefault="002941A0" w:rsidP="007D4380">
      <w:pPr>
        <w:spacing w:before="240" w:after="120"/>
        <w:rPr>
          <w:b/>
          <w:bCs/>
        </w:rPr>
      </w:pPr>
      <w:r w:rsidRPr="00291B0C">
        <w:rPr>
          <w:b/>
          <w:bCs/>
        </w:rPr>
        <w:lastRenderedPageBreak/>
        <w:t>Approval of MRC Meeting Summary</w:t>
      </w:r>
    </w:p>
    <w:p w14:paraId="6E61762B" w14:textId="60598A03" w:rsidR="002B7903" w:rsidRPr="00291B0C" w:rsidRDefault="000A1354" w:rsidP="00DC7C73">
      <w:pPr>
        <w:pStyle w:val="NoSpacing"/>
      </w:pPr>
      <w:r w:rsidRPr="00291B0C">
        <w:t xml:space="preserve">Tim Ellis </w:t>
      </w:r>
      <w:r w:rsidR="00CA742B" w:rsidRPr="00291B0C">
        <w:t xml:space="preserve">made a motion to approve the </w:t>
      </w:r>
      <w:r w:rsidR="003654E4">
        <w:t>September</w:t>
      </w:r>
      <w:r w:rsidR="00037C21">
        <w:t xml:space="preserve"> </w:t>
      </w:r>
      <w:r w:rsidR="003654E4">
        <w:t>21</w:t>
      </w:r>
      <w:r w:rsidR="00291B0C" w:rsidRPr="00291B0C">
        <w:t xml:space="preserve">, </w:t>
      </w:r>
      <w:proofErr w:type="gramStart"/>
      <w:r w:rsidRPr="00291B0C">
        <w:t>202</w:t>
      </w:r>
      <w:r w:rsidR="002B7903" w:rsidRPr="00291B0C">
        <w:t>2</w:t>
      </w:r>
      <w:proofErr w:type="gramEnd"/>
      <w:r w:rsidR="00CA742B" w:rsidRPr="00291B0C">
        <w:t xml:space="preserve"> Meeting Summar</w:t>
      </w:r>
      <w:r w:rsidRPr="00291B0C">
        <w:t>y</w:t>
      </w:r>
      <w:r w:rsidR="00CA742B" w:rsidRPr="00291B0C">
        <w:t xml:space="preserve">. </w:t>
      </w:r>
      <w:r w:rsidR="003654E4">
        <w:t>Bob Margulis</w:t>
      </w:r>
      <w:r w:rsidR="004D7569" w:rsidRPr="00291B0C">
        <w:t xml:space="preserve"> s</w:t>
      </w:r>
      <w:r w:rsidR="002B7903" w:rsidRPr="00291B0C">
        <w:t xml:space="preserve">econded </w:t>
      </w:r>
      <w:r w:rsidR="00CA742B" w:rsidRPr="00291B0C">
        <w:t>the motion. All were in favor and the motion passed.</w:t>
      </w:r>
      <w:bookmarkStart w:id="0" w:name="_Hlk72155274"/>
    </w:p>
    <w:bookmarkEnd w:id="0"/>
    <w:p w14:paraId="5CE22507" w14:textId="57FCA512" w:rsidR="004550D1" w:rsidRPr="004550D1" w:rsidRDefault="003654E4" w:rsidP="004550D1">
      <w:pPr>
        <w:shd w:val="clear" w:color="auto" w:fill="FFFFFF"/>
        <w:tabs>
          <w:tab w:val="left" w:pos="720"/>
        </w:tabs>
        <w:spacing w:before="120" w:after="120"/>
        <w:rPr>
          <w:b/>
        </w:rPr>
      </w:pPr>
      <w:r w:rsidRPr="003654E4">
        <w:rPr>
          <w:b/>
          <w:bCs/>
        </w:rPr>
        <w:t>European Green Crab Follow-up Discussion</w:t>
      </w:r>
      <w:r w:rsidR="004550D1">
        <w:t xml:space="preserve">. </w:t>
      </w:r>
    </w:p>
    <w:p w14:paraId="1F9135FE" w14:textId="77777777" w:rsidR="000D3B97" w:rsidRDefault="003654E4" w:rsidP="00A73857">
      <w:pPr>
        <w:pStyle w:val="NoSpacing"/>
        <w:spacing w:before="240"/>
      </w:pPr>
      <w:r w:rsidRPr="003654E4">
        <w:t xml:space="preserve">Joycelyn Blue facilitated </w:t>
      </w:r>
      <w:r>
        <w:t>a follow up discussion regarding next steps of the MRC on the topic of invasive European Green Crab.</w:t>
      </w:r>
      <w:r w:rsidR="000D3B97">
        <w:t xml:space="preserve"> </w:t>
      </w:r>
    </w:p>
    <w:p w14:paraId="5A2FC360" w14:textId="58F61CA7" w:rsidR="000D3B97" w:rsidRDefault="000D3B97" w:rsidP="00A73857">
      <w:pPr>
        <w:pStyle w:val="NoSpacing"/>
        <w:spacing w:before="240"/>
      </w:pPr>
      <w:r>
        <w:t>Presented Information:</w:t>
      </w:r>
    </w:p>
    <w:p w14:paraId="74B61665" w14:textId="3DE7B9F9" w:rsidR="000D3B97" w:rsidRDefault="000D3B97" w:rsidP="002B5E7E">
      <w:pPr>
        <w:pStyle w:val="NoSpacing"/>
        <w:numPr>
          <w:ilvl w:val="0"/>
          <w:numId w:val="11"/>
        </w:numPr>
        <w:spacing w:before="240"/>
        <w:contextualSpacing/>
      </w:pPr>
      <w:r>
        <w:t xml:space="preserve">Current monitoring sites of the Tulalip Tribe: </w:t>
      </w:r>
      <w:r w:rsidRPr="008A66D0">
        <w:t xml:space="preserve">Priest point, </w:t>
      </w:r>
      <w:proofErr w:type="spellStart"/>
      <w:r w:rsidRPr="008A66D0">
        <w:t>Quilceda</w:t>
      </w:r>
      <w:proofErr w:type="spellEnd"/>
      <w:r>
        <w:t>,</w:t>
      </w:r>
      <w:r w:rsidRPr="008A66D0">
        <w:t xml:space="preserve"> and Port Susan </w:t>
      </w:r>
      <w:r>
        <w:t>B</w:t>
      </w:r>
      <w:r w:rsidRPr="008A66D0">
        <w:t>ay</w:t>
      </w:r>
    </w:p>
    <w:p w14:paraId="7DD65720" w14:textId="0D2E3829" w:rsidR="000D3B97" w:rsidRDefault="000D3B97" w:rsidP="002B5E7E">
      <w:pPr>
        <w:pStyle w:val="NoSpacing"/>
        <w:numPr>
          <w:ilvl w:val="0"/>
          <w:numId w:val="11"/>
        </w:numPr>
        <w:spacing w:before="240"/>
        <w:contextualSpacing/>
      </w:pPr>
      <w:r>
        <w:t xml:space="preserve">Current monitoring sites of the Stillaguamish Tribe: </w:t>
      </w:r>
      <w:r w:rsidRPr="008A66D0">
        <w:t>Davis Slough, Iverson Preserve, and Triangle Cove</w:t>
      </w:r>
    </w:p>
    <w:p w14:paraId="412D43B4" w14:textId="772A4C88" w:rsidR="000D3B97" w:rsidRPr="000D3B97" w:rsidRDefault="000D3B97" w:rsidP="002B5E7E">
      <w:pPr>
        <w:pStyle w:val="NoSpacing"/>
        <w:numPr>
          <w:ilvl w:val="0"/>
          <w:numId w:val="11"/>
        </w:numPr>
        <w:spacing w:before="240"/>
        <w:contextualSpacing/>
        <w:rPr>
          <w:rStyle w:val="Hyperlink"/>
          <w:color w:val="000000"/>
          <w:u w:val="none"/>
        </w:rPr>
      </w:pPr>
      <w:r>
        <w:t xml:space="preserve">WSG Crab Team Current Monitoring Locations Map: </w:t>
      </w:r>
      <w:hyperlink r:id="rId11" w:history="1">
        <w:r>
          <w:rPr>
            <w:rStyle w:val="Hyperlink"/>
            <w:rFonts w:eastAsiaTheme="minorHAnsi"/>
          </w:rPr>
          <w:t>WSG Crab Team Monitoring - Google My Maps</w:t>
        </w:r>
      </w:hyperlink>
    </w:p>
    <w:p w14:paraId="607656A4" w14:textId="65A27395" w:rsidR="000D3B97" w:rsidRPr="000D3B97" w:rsidRDefault="000D3B97" w:rsidP="002B5E7E">
      <w:pPr>
        <w:pStyle w:val="ListParagraph"/>
        <w:numPr>
          <w:ilvl w:val="1"/>
          <w:numId w:val="10"/>
        </w:numPr>
      </w:pPr>
      <w:r>
        <w:t>the</w:t>
      </w:r>
      <w:r w:rsidRPr="000D3B97">
        <w:t xml:space="preserve"> “most suitable sites” highlighted on this map </w:t>
      </w:r>
      <w:r>
        <w:t>could be potential monitoring sites for the MRC in conjunction with WSG Crab Team</w:t>
      </w:r>
    </w:p>
    <w:p w14:paraId="2CC6FB96" w14:textId="6E0C5753" w:rsidR="000D3B97" w:rsidRDefault="000D3B97" w:rsidP="000D3B97">
      <w:pPr>
        <w:pStyle w:val="NoSpacing"/>
        <w:spacing w:before="240"/>
      </w:pPr>
      <w:r>
        <w:t>Discussion:</w:t>
      </w:r>
    </w:p>
    <w:p w14:paraId="6A7EFA58" w14:textId="66AA4DA0" w:rsidR="000D3B97" w:rsidRDefault="000D3B97" w:rsidP="002B5E7E">
      <w:pPr>
        <w:pStyle w:val="NoSpacing"/>
        <w:numPr>
          <w:ilvl w:val="0"/>
          <w:numId w:val="11"/>
        </w:numPr>
        <w:spacing w:before="240"/>
        <w:contextualSpacing/>
      </w:pPr>
      <w:r>
        <w:t>Franny</w:t>
      </w:r>
      <w:r w:rsidR="002B5E7E">
        <w:t xml:space="preserve"> </w:t>
      </w:r>
      <w:r w:rsidR="002B5E7E" w:rsidRPr="00291B0C">
        <w:t>Perez</w:t>
      </w:r>
      <w:r>
        <w:t xml:space="preserve"> discussed the details of the Crab Team monitoring at the Stillaguamish monitoring sites.</w:t>
      </w:r>
    </w:p>
    <w:p w14:paraId="6C255515" w14:textId="0CE81A36" w:rsidR="000D3B97" w:rsidRDefault="000D3B97" w:rsidP="002B5E7E">
      <w:pPr>
        <w:pStyle w:val="NoSpacing"/>
        <w:numPr>
          <w:ilvl w:val="0"/>
          <w:numId w:val="11"/>
        </w:numPr>
        <w:spacing w:before="240"/>
        <w:contextualSpacing/>
      </w:pPr>
      <w:r>
        <w:t>Franny discussed eDNA opportunities</w:t>
      </w:r>
    </w:p>
    <w:p w14:paraId="3F424496" w14:textId="06EB19CE" w:rsidR="000D3B97" w:rsidRDefault="000D3B97" w:rsidP="002B5E7E">
      <w:pPr>
        <w:pStyle w:val="NoSpacing"/>
        <w:numPr>
          <w:ilvl w:val="1"/>
          <w:numId w:val="11"/>
        </w:numPr>
        <w:spacing w:before="240"/>
        <w:contextualSpacing/>
      </w:pPr>
      <w:r>
        <w:t>ORCA currently has a grant, there may be an opportunity to add onto their eDNA research.</w:t>
      </w:r>
    </w:p>
    <w:p w14:paraId="14E7C36D" w14:textId="384D1E42" w:rsidR="000D3B97" w:rsidRDefault="000D3B97" w:rsidP="002B5E7E">
      <w:pPr>
        <w:pStyle w:val="NoSpacing"/>
        <w:numPr>
          <w:ilvl w:val="1"/>
          <w:numId w:val="11"/>
        </w:numPr>
        <w:spacing w:before="240"/>
        <w:contextualSpacing/>
      </w:pPr>
      <w:r>
        <w:t>Franny is doing additional research on the costs of eDNA</w:t>
      </w:r>
    </w:p>
    <w:p w14:paraId="018E980E" w14:textId="72B680E9" w:rsidR="002F34BF" w:rsidRDefault="002F34BF" w:rsidP="002B5E7E">
      <w:pPr>
        <w:pStyle w:val="NoSpacing"/>
        <w:numPr>
          <w:ilvl w:val="1"/>
          <w:numId w:val="11"/>
        </w:numPr>
        <w:spacing w:before="240"/>
        <w:contextualSpacing/>
      </w:pPr>
      <w:r>
        <w:t>The group discussed the eDNA research going on at the County</w:t>
      </w:r>
    </w:p>
    <w:p w14:paraId="4A3C0009" w14:textId="088F3B0A" w:rsidR="000D3B97" w:rsidRDefault="002F34BF" w:rsidP="002B5E7E">
      <w:pPr>
        <w:pStyle w:val="NoSpacing"/>
        <w:numPr>
          <w:ilvl w:val="0"/>
          <w:numId w:val="11"/>
        </w:numPr>
        <w:spacing w:before="240"/>
        <w:contextualSpacing/>
      </w:pPr>
      <w:r>
        <w:t>Washington Sea Grant is collaborating with WSU on creating education and outreach materials.</w:t>
      </w:r>
    </w:p>
    <w:p w14:paraId="79D8A182" w14:textId="409EA3A0" w:rsidR="002F34BF" w:rsidRDefault="002F34BF" w:rsidP="002B5E7E">
      <w:pPr>
        <w:pStyle w:val="NoSpacing"/>
        <w:numPr>
          <w:ilvl w:val="1"/>
          <w:numId w:val="11"/>
        </w:numPr>
        <w:spacing w:before="240"/>
        <w:contextualSpacing/>
      </w:pPr>
      <w:r>
        <w:t>The MRC could assist in dispersal of materials and cross posting on websites and social media.</w:t>
      </w:r>
    </w:p>
    <w:p w14:paraId="20F7F7B6" w14:textId="39B8016C" w:rsidR="002F34BF" w:rsidRDefault="002F34BF" w:rsidP="002B5E7E">
      <w:pPr>
        <w:pStyle w:val="NoSpacing"/>
        <w:numPr>
          <w:ilvl w:val="0"/>
          <w:numId w:val="11"/>
        </w:numPr>
        <w:spacing w:before="240"/>
        <w:contextualSpacing/>
      </w:pPr>
      <w:r>
        <w:t>Bob</w:t>
      </w:r>
      <w:r w:rsidR="002B5E7E">
        <w:t xml:space="preserve"> </w:t>
      </w:r>
      <w:r w:rsidR="002B5E7E" w:rsidRPr="00291B0C">
        <w:t>Margulis</w:t>
      </w:r>
      <w:r>
        <w:t xml:space="preserve"> is going to keep the group updated on the WSG Crab Team lower intensity detection protocol as it is developed</w:t>
      </w:r>
    </w:p>
    <w:p w14:paraId="05B6D27F" w14:textId="1A3D05D6" w:rsidR="003654E4" w:rsidRPr="003654E4" w:rsidRDefault="003654E4" w:rsidP="002B5E7E">
      <w:pPr>
        <w:pStyle w:val="NoSpacing"/>
        <w:spacing w:before="240"/>
        <w:contextualSpacing/>
      </w:pPr>
      <w:r>
        <w:t xml:space="preserve"> </w:t>
      </w:r>
    </w:p>
    <w:p w14:paraId="469CBE96" w14:textId="3A316794" w:rsidR="00A73857" w:rsidRDefault="00A73857" w:rsidP="00A73857">
      <w:pPr>
        <w:pStyle w:val="NoSpacing"/>
        <w:spacing w:before="240"/>
        <w:rPr>
          <w:b/>
          <w:bCs/>
        </w:rPr>
      </w:pPr>
      <w:r w:rsidRPr="00A73857">
        <w:rPr>
          <w:b/>
          <w:bCs/>
        </w:rPr>
        <w:t xml:space="preserve">Port Susan </w:t>
      </w:r>
      <w:r w:rsidR="002F34BF">
        <w:rPr>
          <w:b/>
          <w:bCs/>
        </w:rPr>
        <w:t>Phase 2</w:t>
      </w:r>
      <w:r w:rsidRPr="00A73857">
        <w:rPr>
          <w:b/>
          <w:bCs/>
        </w:rPr>
        <w:t xml:space="preserve"> Update</w:t>
      </w:r>
    </w:p>
    <w:p w14:paraId="63CCD82E" w14:textId="2E9F703C" w:rsidR="002F34BF" w:rsidRDefault="002F34BF" w:rsidP="002F34BF">
      <w:pPr>
        <w:pStyle w:val="BoxHeading"/>
        <w:spacing w:before="120" w:after="120"/>
        <w:rPr>
          <w:b w:val="0"/>
          <w:sz w:val="24"/>
          <w:szCs w:val="24"/>
        </w:rPr>
      </w:pPr>
      <w:r w:rsidRPr="002D04E1">
        <w:rPr>
          <w:b w:val="0"/>
          <w:sz w:val="24"/>
          <w:szCs w:val="24"/>
        </w:rPr>
        <w:t>Sara</w:t>
      </w:r>
      <w:r w:rsidR="002B5E7E">
        <w:rPr>
          <w:b w:val="0"/>
          <w:sz w:val="24"/>
          <w:szCs w:val="24"/>
        </w:rPr>
        <w:t xml:space="preserve"> </w:t>
      </w:r>
      <w:r w:rsidR="002B5E7E" w:rsidRPr="002B5E7E">
        <w:rPr>
          <w:b w:val="0"/>
          <w:sz w:val="24"/>
          <w:szCs w:val="24"/>
        </w:rPr>
        <w:t>Maxwell</w:t>
      </w:r>
      <w:r w:rsidRPr="002D04E1">
        <w:rPr>
          <w:b w:val="0"/>
          <w:sz w:val="24"/>
          <w:szCs w:val="24"/>
        </w:rPr>
        <w:t xml:space="preserve"> provided the update for Port Susan. The Snohomish County and Island County Port Susan teams met on October 5 to discuss Phase 2, which officially started with the new grant on October 1, 2022.</w:t>
      </w:r>
    </w:p>
    <w:p w14:paraId="40CEDC88" w14:textId="70103FDF" w:rsidR="002F34BF" w:rsidRDefault="002F34BF" w:rsidP="002F34BF">
      <w:pPr>
        <w:pStyle w:val="BoxHeading"/>
        <w:spacing w:before="120" w:after="120"/>
        <w:rPr>
          <w:b w:val="0"/>
          <w:sz w:val="24"/>
          <w:szCs w:val="24"/>
        </w:rPr>
      </w:pPr>
      <w:r>
        <w:rPr>
          <w:b w:val="0"/>
          <w:sz w:val="24"/>
          <w:szCs w:val="24"/>
        </w:rPr>
        <w:t>The group discussed opportunities for community outreach.</w:t>
      </w:r>
      <w:r w:rsidR="00E96872">
        <w:rPr>
          <w:b w:val="0"/>
          <w:sz w:val="24"/>
          <w:szCs w:val="24"/>
        </w:rPr>
        <w:t xml:space="preserve"> Additional brainstormed ideas included: </w:t>
      </w:r>
    </w:p>
    <w:p w14:paraId="1E3F7AF6" w14:textId="6C8448E0" w:rsidR="002F34BF" w:rsidRPr="002B5E7E" w:rsidRDefault="002F34BF" w:rsidP="002B5E7E">
      <w:pPr>
        <w:pStyle w:val="NoSpacing"/>
        <w:numPr>
          <w:ilvl w:val="0"/>
          <w:numId w:val="11"/>
        </w:numPr>
        <w:spacing w:before="240"/>
        <w:contextualSpacing/>
      </w:pPr>
      <w:r>
        <w:t>Add</w:t>
      </w:r>
      <w:r w:rsidR="00E96872">
        <w:t>ing</w:t>
      </w:r>
      <w:r>
        <w:t xml:space="preserve"> the Stanwood Museum and Legion Park in Everett </w:t>
      </w:r>
      <w:r w:rsidR="008805BD">
        <w:t>to the</w:t>
      </w:r>
      <w:r>
        <w:t xml:space="preserve"> potential sites</w:t>
      </w:r>
      <w:r w:rsidR="008805BD">
        <w:t xml:space="preserve"> list</w:t>
      </w:r>
      <w:r>
        <w:t xml:space="preserve"> for a</w:t>
      </w:r>
      <w:r w:rsidR="008805BD">
        <w:t xml:space="preserve"> celebration</w:t>
      </w:r>
    </w:p>
    <w:p w14:paraId="42B3F7FA" w14:textId="48F7B566" w:rsidR="008805BD" w:rsidRPr="002B5E7E" w:rsidRDefault="008805BD" w:rsidP="002B5E7E">
      <w:pPr>
        <w:pStyle w:val="NoSpacing"/>
        <w:numPr>
          <w:ilvl w:val="0"/>
          <w:numId w:val="11"/>
        </w:numPr>
        <w:spacing w:before="240"/>
        <w:contextualSpacing/>
      </w:pPr>
      <w:r>
        <w:t xml:space="preserve">A boat party barge option for a </w:t>
      </w:r>
      <w:proofErr w:type="gramStart"/>
      <w:r>
        <w:t>partners</w:t>
      </w:r>
      <w:proofErr w:type="gramEnd"/>
      <w:r>
        <w:t xml:space="preserve"> celebration</w:t>
      </w:r>
    </w:p>
    <w:p w14:paraId="61F6EAEF" w14:textId="42C6090A" w:rsidR="008805BD" w:rsidRPr="002B5E7E" w:rsidRDefault="008805BD" w:rsidP="002B5E7E">
      <w:pPr>
        <w:pStyle w:val="NoSpacing"/>
        <w:numPr>
          <w:ilvl w:val="0"/>
          <w:numId w:val="11"/>
        </w:numPr>
        <w:spacing w:before="240"/>
        <w:contextualSpacing/>
      </w:pPr>
      <w:r>
        <w:t>Ensure at any celebration that signs showing partners and funding are present</w:t>
      </w:r>
    </w:p>
    <w:p w14:paraId="2E17103D" w14:textId="7C63DE52" w:rsidR="008805BD" w:rsidRPr="002B5E7E" w:rsidRDefault="008805BD" w:rsidP="002B5E7E">
      <w:pPr>
        <w:pStyle w:val="NoSpacing"/>
        <w:numPr>
          <w:ilvl w:val="0"/>
          <w:numId w:val="11"/>
        </w:numPr>
        <w:spacing w:before="240"/>
        <w:contextualSpacing/>
      </w:pPr>
      <w:r>
        <w:t>Potential idea of spreading awareness of Port Susan by speaking in elementary classrooms or holding an art contest</w:t>
      </w:r>
    </w:p>
    <w:p w14:paraId="5FF4C9C1" w14:textId="18C8C91D" w:rsidR="00306B59" w:rsidRDefault="00306B59" w:rsidP="00A73857">
      <w:pPr>
        <w:pStyle w:val="BoxHeading"/>
        <w:spacing w:before="120" w:after="120"/>
        <w:rPr>
          <w:b w:val="0"/>
          <w:sz w:val="24"/>
          <w:szCs w:val="24"/>
        </w:rPr>
      </w:pPr>
      <w:r>
        <w:rPr>
          <w:b w:val="0"/>
          <w:sz w:val="24"/>
          <w:szCs w:val="24"/>
        </w:rPr>
        <w:lastRenderedPageBreak/>
        <w:t>Elisa</w:t>
      </w:r>
      <w:r w:rsidR="002B5E7E">
        <w:rPr>
          <w:b w:val="0"/>
          <w:sz w:val="24"/>
          <w:szCs w:val="24"/>
        </w:rPr>
        <w:t xml:space="preserve"> </w:t>
      </w:r>
      <w:r w:rsidR="002B5E7E" w:rsidRPr="002B5E7E">
        <w:rPr>
          <w:b w:val="0"/>
          <w:sz w:val="24"/>
          <w:szCs w:val="24"/>
        </w:rPr>
        <w:t>Dawson</w:t>
      </w:r>
      <w:r>
        <w:rPr>
          <w:b w:val="0"/>
          <w:sz w:val="24"/>
          <w:szCs w:val="24"/>
        </w:rPr>
        <w:t xml:space="preserve"> shared the members of the core team and asked that if anyone wanted to be added to the team that they reach out to her.</w:t>
      </w:r>
    </w:p>
    <w:p w14:paraId="197CF4DF" w14:textId="77777777" w:rsidR="008805BD" w:rsidRDefault="008805BD" w:rsidP="00A73857">
      <w:pPr>
        <w:pStyle w:val="BoxHeading"/>
        <w:spacing w:before="120" w:after="120"/>
        <w:rPr>
          <w:b w:val="0"/>
          <w:sz w:val="24"/>
          <w:szCs w:val="24"/>
        </w:rPr>
      </w:pPr>
      <w:r>
        <w:rPr>
          <w:bCs/>
          <w:sz w:val="24"/>
          <w:szCs w:val="24"/>
        </w:rPr>
        <w:t>November Retreat planning, membership term renewals, and Annual Work Plan Discussion</w:t>
      </w:r>
      <w:r>
        <w:rPr>
          <w:b w:val="0"/>
          <w:sz w:val="24"/>
          <w:szCs w:val="24"/>
        </w:rPr>
        <w:t xml:space="preserve"> </w:t>
      </w:r>
    </w:p>
    <w:p w14:paraId="1471E460" w14:textId="05E6B006" w:rsidR="008805BD" w:rsidRDefault="008805BD" w:rsidP="00A73857">
      <w:pPr>
        <w:pStyle w:val="BoxHeading"/>
        <w:spacing w:before="120" w:after="120"/>
        <w:rPr>
          <w:b w:val="0"/>
          <w:sz w:val="24"/>
          <w:szCs w:val="24"/>
        </w:rPr>
      </w:pPr>
      <w:r>
        <w:rPr>
          <w:b w:val="0"/>
          <w:sz w:val="24"/>
          <w:szCs w:val="24"/>
        </w:rPr>
        <w:t>Elisa</w:t>
      </w:r>
      <w:r w:rsidR="002B5E7E">
        <w:rPr>
          <w:b w:val="0"/>
          <w:sz w:val="24"/>
          <w:szCs w:val="24"/>
        </w:rPr>
        <w:t xml:space="preserve"> </w:t>
      </w:r>
      <w:r w:rsidR="002B5E7E" w:rsidRPr="002B5E7E">
        <w:rPr>
          <w:b w:val="0"/>
          <w:sz w:val="24"/>
          <w:szCs w:val="24"/>
        </w:rPr>
        <w:t>Dawson</w:t>
      </w:r>
      <w:r>
        <w:rPr>
          <w:b w:val="0"/>
          <w:sz w:val="24"/>
          <w:szCs w:val="24"/>
        </w:rPr>
        <w:t xml:space="preserve"> led the group in planning for the November Retreat</w:t>
      </w:r>
      <w:r w:rsidR="00CD3401">
        <w:rPr>
          <w:b w:val="0"/>
          <w:sz w:val="24"/>
          <w:szCs w:val="24"/>
        </w:rPr>
        <w:t xml:space="preserve"> on the 16th</w:t>
      </w:r>
      <w:r>
        <w:rPr>
          <w:b w:val="0"/>
          <w:sz w:val="24"/>
          <w:szCs w:val="24"/>
        </w:rPr>
        <w:t xml:space="preserve">. </w:t>
      </w:r>
    </w:p>
    <w:p w14:paraId="580BC30D" w14:textId="77777777" w:rsidR="008805BD" w:rsidRDefault="008805BD" w:rsidP="002B5E7E">
      <w:pPr>
        <w:pStyle w:val="BoxHeading"/>
        <w:numPr>
          <w:ilvl w:val="0"/>
          <w:numId w:val="13"/>
        </w:numPr>
        <w:spacing w:before="120" w:after="120"/>
        <w:contextualSpacing/>
        <w:rPr>
          <w:b w:val="0"/>
          <w:sz w:val="24"/>
          <w:szCs w:val="24"/>
        </w:rPr>
      </w:pPr>
      <w:r>
        <w:rPr>
          <w:b w:val="0"/>
          <w:sz w:val="24"/>
          <w:szCs w:val="24"/>
        </w:rPr>
        <w:t xml:space="preserve">Lombardi’s was decided as the location of the retreat. </w:t>
      </w:r>
    </w:p>
    <w:p w14:paraId="72FCEEF1" w14:textId="5B2675AC" w:rsidR="008805BD" w:rsidRDefault="008805BD" w:rsidP="002B5E7E">
      <w:pPr>
        <w:pStyle w:val="BoxHeading"/>
        <w:numPr>
          <w:ilvl w:val="1"/>
          <w:numId w:val="13"/>
        </w:numPr>
        <w:spacing w:before="120" w:after="120"/>
        <w:contextualSpacing/>
        <w:rPr>
          <w:b w:val="0"/>
          <w:sz w:val="24"/>
          <w:szCs w:val="24"/>
        </w:rPr>
      </w:pPr>
      <w:r>
        <w:rPr>
          <w:b w:val="0"/>
          <w:sz w:val="24"/>
          <w:szCs w:val="24"/>
        </w:rPr>
        <w:t>Elisa will confirm availability and make the reservation.</w:t>
      </w:r>
    </w:p>
    <w:p w14:paraId="6D7D2691" w14:textId="77D48BDF" w:rsidR="008805BD" w:rsidRDefault="008805BD" w:rsidP="002B5E7E">
      <w:pPr>
        <w:pStyle w:val="BoxHeading"/>
        <w:numPr>
          <w:ilvl w:val="1"/>
          <w:numId w:val="13"/>
        </w:numPr>
        <w:spacing w:before="120" w:after="120"/>
        <w:contextualSpacing/>
        <w:rPr>
          <w:b w:val="0"/>
          <w:sz w:val="24"/>
          <w:szCs w:val="24"/>
        </w:rPr>
      </w:pPr>
      <w:r>
        <w:rPr>
          <w:b w:val="0"/>
          <w:sz w:val="24"/>
          <w:szCs w:val="24"/>
        </w:rPr>
        <w:t>We will be utilizing the outdoor space, so remember to dress warmly.</w:t>
      </w:r>
    </w:p>
    <w:p w14:paraId="4FF8E427" w14:textId="3006E56B" w:rsidR="00681F08" w:rsidRDefault="008805BD" w:rsidP="002B5E7E">
      <w:pPr>
        <w:pStyle w:val="BoxHeading"/>
        <w:numPr>
          <w:ilvl w:val="0"/>
          <w:numId w:val="13"/>
        </w:numPr>
        <w:spacing w:before="120" w:after="120"/>
        <w:contextualSpacing/>
        <w:rPr>
          <w:b w:val="0"/>
          <w:sz w:val="24"/>
          <w:szCs w:val="24"/>
        </w:rPr>
      </w:pPr>
      <w:r>
        <w:rPr>
          <w:b w:val="0"/>
          <w:sz w:val="24"/>
          <w:szCs w:val="24"/>
        </w:rPr>
        <w:t>Elisa will also send the Annual Work Plan out to all members to review and suggest edits before the November 16</w:t>
      </w:r>
      <w:r w:rsidRPr="008805BD">
        <w:rPr>
          <w:b w:val="0"/>
          <w:sz w:val="24"/>
          <w:szCs w:val="24"/>
          <w:vertAlign w:val="superscript"/>
        </w:rPr>
        <w:t>th</w:t>
      </w:r>
      <w:r>
        <w:rPr>
          <w:b w:val="0"/>
          <w:sz w:val="24"/>
          <w:szCs w:val="24"/>
        </w:rPr>
        <w:t xml:space="preserve"> meeting.</w:t>
      </w:r>
    </w:p>
    <w:p w14:paraId="139C1A02" w14:textId="2C538947" w:rsidR="008805BD" w:rsidRDefault="00CD3401" w:rsidP="002B5E7E">
      <w:pPr>
        <w:pStyle w:val="BoxHeading"/>
        <w:numPr>
          <w:ilvl w:val="0"/>
          <w:numId w:val="13"/>
        </w:numPr>
        <w:spacing w:before="120" w:after="120"/>
        <w:contextualSpacing/>
        <w:rPr>
          <w:b w:val="0"/>
          <w:sz w:val="24"/>
          <w:szCs w:val="24"/>
        </w:rPr>
      </w:pPr>
      <w:r>
        <w:rPr>
          <w:b w:val="0"/>
          <w:sz w:val="24"/>
          <w:szCs w:val="24"/>
        </w:rPr>
        <w:t>Mike asked MRC members to consider leadership roles which will be discussed at the retreat.</w:t>
      </w:r>
    </w:p>
    <w:p w14:paraId="1BC62064" w14:textId="68AD4F6F" w:rsidR="00CD3401" w:rsidRDefault="00CD3401" w:rsidP="002B5E7E">
      <w:pPr>
        <w:pStyle w:val="BoxHeading"/>
        <w:numPr>
          <w:ilvl w:val="1"/>
          <w:numId w:val="13"/>
        </w:numPr>
        <w:spacing w:before="120" w:after="120"/>
        <w:contextualSpacing/>
        <w:rPr>
          <w:b w:val="0"/>
          <w:sz w:val="24"/>
          <w:szCs w:val="24"/>
        </w:rPr>
      </w:pPr>
      <w:r>
        <w:rPr>
          <w:b w:val="0"/>
          <w:sz w:val="24"/>
          <w:szCs w:val="24"/>
        </w:rPr>
        <w:t>Mike will be terming out at the end of the year, so a new Chair will need to be elected.</w:t>
      </w:r>
    </w:p>
    <w:p w14:paraId="374D0A82" w14:textId="3F3F6D28" w:rsidR="00CD3401" w:rsidRPr="00681F08" w:rsidRDefault="00CD3401" w:rsidP="002B5E7E">
      <w:pPr>
        <w:pStyle w:val="BoxHeading"/>
        <w:numPr>
          <w:ilvl w:val="0"/>
          <w:numId w:val="13"/>
        </w:numPr>
        <w:spacing w:before="120" w:after="120"/>
        <w:contextualSpacing/>
        <w:rPr>
          <w:b w:val="0"/>
          <w:sz w:val="24"/>
          <w:szCs w:val="24"/>
        </w:rPr>
      </w:pPr>
      <w:r>
        <w:rPr>
          <w:b w:val="0"/>
          <w:sz w:val="24"/>
          <w:szCs w:val="24"/>
        </w:rPr>
        <w:t xml:space="preserve">Elisa asked that is any members would not like to change their </w:t>
      </w:r>
      <w:r w:rsidR="00E96872">
        <w:rPr>
          <w:b w:val="0"/>
          <w:sz w:val="24"/>
          <w:szCs w:val="24"/>
        </w:rPr>
        <w:t xml:space="preserve">member </w:t>
      </w:r>
      <w:r>
        <w:rPr>
          <w:b w:val="0"/>
          <w:sz w:val="24"/>
          <w:szCs w:val="24"/>
        </w:rPr>
        <w:t>status to contact her</w:t>
      </w:r>
    </w:p>
    <w:p w14:paraId="14B7C59A" w14:textId="30846E18" w:rsidR="002941A0" w:rsidRPr="0099585B" w:rsidRDefault="002941A0" w:rsidP="007D4380">
      <w:pPr>
        <w:pStyle w:val="NoSpacing"/>
        <w:spacing w:before="240"/>
        <w:rPr>
          <w:b/>
          <w:bCs/>
        </w:rPr>
      </w:pPr>
      <w:r w:rsidRPr="006B6E32">
        <w:rPr>
          <w:b/>
          <w:bCs/>
        </w:rPr>
        <w:t>Project Updates and Announcements</w:t>
      </w:r>
    </w:p>
    <w:p w14:paraId="3B36C577" w14:textId="679DB98E" w:rsidR="00086AC2" w:rsidRPr="00DE328E" w:rsidRDefault="002941A0" w:rsidP="00086AC2">
      <w:pPr>
        <w:pStyle w:val="TableText"/>
        <w:numPr>
          <w:ilvl w:val="0"/>
          <w:numId w:val="2"/>
        </w:numPr>
        <w:spacing w:before="60"/>
        <w:ind w:left="720"/>
        <w:rPr>
          <w:rFonts w:cs="Times New Roman"/>
          <w:sz w:val="24"/>
          <w:szCs w:val="24"/>
        </w:rPr>
      </w:pPr>
      <w:r w:rsidRPr="00DE328E">
        <w:rPr>
          <w:rFonts w:cs="Times New Roman"/>
          <w:b/>
          <w:bCs/>
          <w:sz w:val="24"/>
          <w:szCs w:val="24"/>
        </w:rPr>
        <w:t>LIO:</w:t>
      </w:r>
      <w:r w:rsidR="006F3C89" w:rsidRPr="00DE328E">
        <w:rPr>
          <w:rFonts w:cs="Times New Roman"/>
          <w:sz w:val="24"/>
          <w:szCs w:val="24"/>
        </w:rPr>
        <w:t xml:space="preserve"> </w:t>
      </w:r>
      <w:r w:rsidR="00681F08" w:rsidRPr="00DE328E">
        <w:rPr>
          <w:rFonts w:cs="Times New Roman"/>
          <w:sz w:val="24"/>
          <w:szCs w:val="24"/>
        </w:rPr>
        <w:t xml:space="preserve">Tim Ellis </w:t>
      </w:r>
      <w:r w:rsidR="00DE328E" w:rsidRPr="00DE328E">
        <w:rPr>
          <w:rFonts w:cs="Times New Roman"/>
          <w:sz w:val="24"/>
          <w:szCs w:val="24"/>
        </w:rPr>
        <w:t>reported:</w:t>
      </w:r>
    </w:p>
    <w:p w14:paraId="606F3390" w14:textId="41C6C9B2" w:rsidR="005523C4" w:rsidRDefault="003C0B89" w:rsidP="00DE328E">
      <w:pPr>
        <w:pStyle w:val="TableText"/>
        <w:numPr>
          <w:ilvl w:val="1"/>
          <w:numId w:val="2"/>
        </w:numPr>
        <w:spacing w:before="60"/>
        <w:ind w:left="1440"/>
        <w:rPr>
          <w:rFonts w:cs="Times New Roman"/>
          <w:sz w:val="24"/>
          <w:szCs w:val="24"/>
        </w:rPr>
      </w:pPr>
      <w:r>
        <w:rPr>
          <w:rFonts w:cs="Times New Roman"/>
          <w:sz w:val="24"/>
          <w:szCs w:val="24"/>
        </w:rPr>
        <w:t>The LIO discussed ways to engage with the Ecosystem Coordination Board</w:t>
      </w:r>
    </w:p>
    <w:p w14:paraId="023488E2" w14:textId="3FA48A36" w:rsidR="003C0B89" w:rsidRDefault="003C0B89" w:rsidP="00DE328E">
      <w:pPr>
        <w:pStyle w:val="TableText"/>
        <w:numPr>
          <w:ilvl w:val="1"/>
          <w:numId w:val="2"/>
        </w:numPr>
        <w:spacing w:before="60"/>
        <w:ind w:left="1440"/>
        <w:rPr>
          <w:rFonts w:cs="Times New Roman"/>
          <w:sz w:val="24"/>
          <w:szCs w:val="24"/>
        </w:rPr>
      </w:pPr>
      <w:r>
        <w:rPr>
          <w:rFonts w:cs="Times New Roman"/>
          <w:sz w:val="24"/>
          <w:szCs w:val="24"/>
        </w:rPr>
        <w:t>LIO collective project updates for the Shoreline Armoring Project and the Septic Project</w:t>
      </w:r>
    </w:p>
    <w:p w14:paraId="265702E6" w14:textId="59B43882" w:rsidR="003C0B89" w:rsidRPr="00DE328E" w:rsidRDefault="003C0B89" w:rsidP="00DE328E">
      <w:pPr>
        <w:pStyle w:val="TableText"/>
        <w:numPr>
          <w:ilvl w:val="1"/>
          <w:numId w:val="2"/>
        </w:numPr>
        <w:spacing w:before="60"/>
        <w:ind w:left="1440"/>
        <w:rPr>
          <w:rFonts w:cs="Times New Roman"/>
          <w:sz w:val="24"/>
          <w:szCs w:val="24"/>
        </w:rPr>
      </w:pPr>
      <w:r>
        <w:rPr>
          <w:rFonts w:cs="Times New Roman"/>
          <w:sz w:val="24"/>
          <w:szCs w:val="24"/>
        </w:rPr>
        <w:t>The LIO reviewed the 2022-2023 Draft Workplan</w:t>
      </w:r>
    </w:p>
    <w:p w14:paraId="708C760F" w14:textId="5FF83946" w:rsidR="00086AC2" w:rsidRDefault="005C4FAF" w:rsidP="00086AC2">
      <w:pPr>
        <w:pStyle w:val="TableText"/>
        <w:numPr>
          <w:ilvl w:val="0"/>
          <w:numId w:val="2"/>
        </w:numPr>
        <w:spacing w:before="60"/>
        <w:ind w:left="720"/>
        <w:rPr>
          <w:rFonts w:cs="Times New Roman"/>
          <w:sz w:val="24"/>
          <w:szCs w:val="24"/>
        </w:rPr>
      </w:pPr>
      <w:r w:rsidRPr="00086AC2">
        <w:rPr>
          <w:rFonts w:cs="Times New Roman"/>
          <w:b/>
          <w:bCs/>
          <w:sz w:val="24"/>
          <w:szCs w:val="24"/>
        </w:rPr>
        <w:t xml:space="preserve">Northwest Straits Commission: </w:t>
      </w:r>
      <w:r w:rsidRPr="00086AC2">
        <w:rPr>
          <w:rFonts w:cs="Times New Roman"/>
          <w:sz w:val="24"/>
          <w:szCs w:val="24"/>
        </w:rPr>
        <w:t>Tim</w:t>
      </w:r>
      <w:r w:rsidR="00255939" w:rsidRPr="00086AC2">
        <w:rPr>
          <w:rFonts w:cs="Times New Roman"/>
          <w:sz w:val="24"/>
          <w:szCs w:val="24"/>
        </w:rPr>
        <w:t xml:space="preserve"> Ellis</w:t>
      </w:r>
      <w:r w:rsidRPr="00086AC2">
        <w:rPr>
          <w:rFonts w:cs="Times New Roman"/>
          <w:sz w:val="24"/>
          <w:szCs w:val="24"/>
        </w:rPr>
        <w:t xml:space="preserve"> reported </w:t>
      </w:r>
      <w:r w:rsidR="00F43F63" w:rsidRPr="00086AC2">
        <w:rPr>
          <w:rFonts w:cs="Times New Roman"/>
          <w:sz w:val="24"/>
          <w:szCs w:val="24"/>
        </w:rPr>
        <w:t xml:space="preserve">the </w:t>
      </w:r>
      <w:r w:rsidR="00086AC2" w:rsidRPr="00086AC2">
        <w:rPr>
          <w:rFonts w:cs="Times New Roman"/>
          <w:sz w:val="24"/>
          <w:szCs w:val="24"/>
        </w:rPr>
        <w:t xml:space="preserve">Key Highlights from </w:t>
      </w:r>
      <w:r w:rsidR="007A2B07">
        <w:rPr>
          <w:rFonts w:cs="Times New Roman"/>
          <w:sz w:val="24"/>
          <w:szCs w:val="24"/>
        </w:rPr>
        <w:t>September</w:t>
      </w:r>
      <w:r w:rsidR="00086AC2" w:rsidRPr="00086AC2">
        <w:rPr>
          <w:rFonts w:cs="Times New Roman"/>
          <w:sz w:val="24"/>
          <w:szCs w:val="24"/>
        </w:rPr>
        <w:t xml:space="preserve"> </w:t>
      </w:r>
      <w:r w:rsidR="007A2B07">
        <w:rPr>
          <w:rFonts w:cs="Times New Roman"/>
          <w:sz w:val="24"/>
          <w:szCs w:val="24"/>
        </w:rPr>
        <w:t>30</w:t>
      </w:r>
      <w:r w:rsidR="00086AC2" w:rsidRPr="00086AC2">
        <w:rPr>
          <w:rFonts w:cs="Times New Roman"/>
          <w:sz w:val="24"/>
          <w:szCs w:val="24"/>
        </w:rPr>
        <w:t xml:space="preserve"> NWSC Meeting:</w:t>
      </w:r>
    </w:p>
    <w:p w14:paraId="1C55240E" w14:textId="77777777" w:rsidR="007A2B07" w:rsidRPr="007A2B07" w:rsidRDefault="007A2B07" w:rsidP="007A2B07">
      <w:pPr>
        <w:pStyle w:val="ListParagraph"/>
        <w:numPr>
          <w:ilvl w:val="1"/>
          <w:numId w:val="3"/>
        </w:numPr>
        <w:rPr>
          <w:color w:val="auto"/>
        </w:rPr>
      </w:pPr>
      <w:r w:rsidRPr="007A2B07">
        <w:rPr>
          <w:color w:val="auto"/>
        </w:rPr>
        <w:t xml:space="preserve">Northwest Straits Initiative Reauthorization: The Northwest Straits Initiative reauthorization bill was introduced in the Senate (S4903) by Senator Murray. It was referred to the Senate Commerce, Science, and Transportation Committee. </w:t>
      </w:r>
    </w:p>
    <w:p w14:paraId="721BD078" w14:textId="77777777" w:rsidR="007A2B07" w:rsidRPr="007A2B07" w:rsidRDefault="007A2B07" w:rsidP="007A2B07">
      <w:pPr>
        <w:pStyle w:val="ListParagraph"/>
        <w:numPr>
          <w:ilvl w:val="1"/>
          <w:numId w:val="3"/>
        </w:numPr>
        <w:rPr>
          <w:color w:val="auto"/>
        </w:rPr>
      </w:pPr>
      <w:r w:rsidRPr="007A2B07">
        <w:rPr>
          <w:color w:val="auto"/>
        </w:rPr>
        <w:t xml:space="preserve">Monitoring Washington’s marine wildlife by air, water, and land: Scott Pearson from WA Department of Fish and Wildlife gave an overview of how they monitor seabirds and marine mammals, in partnership with other agencies and entities. To explore data collected, go to https://geodataservices.wdfw.wa.gov/wp/MarineSeabird/index.html </w:t>
      </w:r>
    </w:p>
    <w:p w14:paraId="62113B03" w14:textId="77777777" w:rsidR="007A2B07" w:rsidRPr="007A2B07" w:rsidRDefault="007A2B07" w:rsidP="007A2B07">
      <w:pPr>
        <w:pStyle w:val="ListParagraph"/>
        <w:numPr>
          <w:ilvl w:val="1"/>
          <w:numId w:val="3"/>
        </w:numPr>
        <w:rPr>
          <w:color w:val="auto"/>
        </w:rPr>
      </w:pPr>
      <w:r w:rsidRPr="007A2B07">
        <w:rPr>
          <w:color w:val="auto"/>
        </w:rPr>
        <w:t xml:space="preserve">Green crab: Commission staff shared a late season update on green crab trapping, noting a surge in the number of crabs caught. </w:t>
      </w:r>
    </w:p>
    <w:p w14:paraId="02215F86" w14:textId="77777777" w:rsidR="007A2B07" w:rsidRPr="007A2B07" w:rsidRDefault="007A2B07" w:rsidP="007A2B07">
      <w:pPr>
        <w:pStyle w:val="ListParagraph"/>
        <w:numPr>
          <w:ilvl w:val="1"/>
          <w:numId w:val="3"/>
        </w:numPr>
        <w:rPr>
          <w:color w:val="auto"/>
        </w:rPr>
      </w:pPr>
      <w:r w:rsidRPr="007A2B07">
        <w:rPr>
          <w:color w:val="auto"/>
        </w:rPr>
        <w:t xml:space="preserve">Derelict vessels: Lucas updated the Commission on planning efforts for the derelict vessel removal and the pilot derelict vessel turn in event. A workgroup will be formed in October made up of interested MRC and tribal representatives. The workgroup will guide prioritization of vessel removals in 2023. </w:t>
      </w:r>
    </w:p>
    <w:p w14:paraId="07ED5F7D" w14:textId="77777777" w:rsidR="007A2B07" w:rsidRPr="007A2B07" w:rsidRDefault="007A2B07" w:rsidP="007A2B07">
      <w:pPr>
        <w:pStyle w:val="TableText"/>
        <w:numPr>
          <w:ilvl w:val="1"/>
          <w:numId w:val="3"/>
        </w:numPr>
        <w:rPr>
          <w:rFonts w:cs="Times New Roman"/>
          <w:sz w:val="24"/>
          <w:szCs w:val="24"/>
        </w:rPr>
      </w:pPr>
      <w:r w:rsidRPr="007A2B07">
        <w:rPr>
          <w:rFonts w:cs="Times New Roman"/>
          <w:sz w:val="24"/>
          <w:szCs w:val="24"/>
        </w:rPr>
        <w:t xml:space="preserve">Upcoming Events - See website for more details </w:t>
      </w:r>
    </w:p>
    <w:p w14:paraId="3874FA34" w14:textId="77777777" w:rsidR="007A2B07" w:rsidRPr="007A2B07" w:rsidRDefault="007A2B07" w:rsidP="007A2B07">
      <w:pPr>
        <w:pStyle w:val="TableText"/>
        <w:numPr>
          <w:ilvl w:val="2"/>
          <w:numId w:val="3"/>
        </w:numPr>
        <w:rPr>
          <w:rFonts w:cs="Times New Roman"/>
          <w:sz w:val="24"/>
          <w:szCs w:val="24"/>
        </w:rPr>
      </w:pPr>
      <w:r w:rsidRPr="007A2B07">
        <w:rPr>
          <w:rFonts w:cs="Times New Roman"/>
          <w:sz w:val="24"/>
          <w:szCs w:val="24"/>
        </w:rPr>
        <w:t xml:space="preserve">October 28, 2022 – Northwest Straits Commission meeting (new): 10am-12pm via Zoom. </w:t>
      </w:r>
    </w:p>
    <w:p w14:paraId="7AAF74C7" w14:textId="7B402A39" w:rsidR="007A2B07" w:rsidRDefault="007A2B07" w:rsidP="007A2B07">
      <w:pPr>
        <w:pStyle w:val="TableText"/>
        <w:numPr>
          <w:ilvl w:val="2"/>
          <w:numId w:val="3"/>
        </w:numPr>
        <w:rPr>
          <w:rFonts w:cs="Times New Roman"/>
          <w:sz w:val="24"/>
          <w:szCs w:val="24"/>
        </w:rPr>
      </w:pPr>
      <w:r w:rsidRPr="007A2B07">
        <w:rPr>
          <w:rFonts w:cs="Times New Roman"/>
          <w:sz w:val="24"/>
          <w:szCs w:val="24"/>
        </w:rPr>
        <w:t>December 9, 2022 – Northwest Straits Commission meeting: 10am-12pm via Zoom.</w:t>
      </w:r>
    </w:p>
    <w:p w14:paraId="67A0B6BA" w14:textId="16795F84" w:rsidR="00043CE8" w:rsidRPr="00043CE8" w:rsidRDefault="00043CE8" w:rsidP="00043CE8">
      <w:pPr>
        <w:pStyle w:val="ListParagraph"/>
        <w:numPr>
          <w:ilvl w:val="1"/>
          <w:numId w:val="3"/>
        </w:numPr>
        <w:rPr>
          <w:color w:val="auto"/>
        </w:rPr>
      </w:pPr>
      <w:r>
        <w:t xml:space="preserve">Andrew Gobin </w:t>
      </w:r>
      <w:r w:rsidRPr="00043CE8">
        <w:rPr>
          <w:color w:val="auto"/>
        </w:rPr>
        <w:t>said Tulalip tribes supports and will support the reauth</w:t>
      </w:r>
      <w:r>
        <w:rPr>
          <w:color w:val="auto"/>
        </w:rPr>
        <w:t>orization</w:t>
      </w:r>
      <w:r w:rsidRPr="00043CE8">
        <w:rPr>
          <w:color w:val="auto"/>
        </w:rPr>
        <w:t xml:space="preserve"> of NWSC </w:t>
      </w:r>
    </w:p>
    <w:p w14:paraId="01D01140" w14:textId="7C1B4876" w:rsidR="00086AC2" w:rsidRDefault="0099585B" w:rsidP="00086AC2">
      <w:pPr>
        <w:pStyle w:val="TableText"/>
        <w:numPr>
          <w:ilvl w:val="0"/>
          <w:numId w:val="2"/>
        </w:numPr>
        <w:ind w:left="720"/>
        <w:rPr>
          <w:sz w:val="24"/>
          <w:szCs w:val="24"/>
        </w:rPr>
      </w:pPr>
      <w:r w:rsidRPr="00086AC2">
        <w:rPr>
          <w:b/>
          <w:bCs/>
          <w:sz w:val="24"/>
          <w:szCs w:val="24"/>
        </w:rPr>
        <w:t xml:space="preserve">Marine Vegetation: </w:t>
      </w:r>
      <w:r w:rsidRPr="00086AC2">
        <w:rPr>
          <w:sz w:val="24"/>
          <w:szCs w:val="24"/>
        </w:rPr>
        <w:t>Tom Doerge reported</w:t>
      </w:r>
      <w:r w:rsidR="00DA2E36">
        <w:rPr>
          <w:sz w:val="24"/>
          <w:szCs w:val="24"/>
        </w:rPr>
        <w:t>:</w:t>
      </w:r>
    </w:p>
    <w:p w14:paraId="60851174" w14:textId="6C1CCB07" w:rsidR="00DA2E36" w:rsidRPr="00DA2E36" w:rsidRDefault="007A2B07" w:rsidP="00DA2E36">
      <w:pPr>
        <w:pStyle w:val="ListParagraph"/>
        <w:numPr>
          <w:ilvl w:val="1"/>
          <w:numId w:val="2"/>
        </w:numPr>
        <w:ind w:left="1440"/>
        <w:rPr>
          <w:rFonts w:cs="Arial"/>
          <w:color w:val="auto"/>
        </w:rPr>
      </w:pPr>
      <w:r w:rsidRPr="007A2B07">
        <w:rPr>
          <w:rFonts w:cs="Arial"/>
          <w:color w:val="auto"/>
        </w:rPr>
        <w:lastRenderedPageBreak/>
        <w:t>Marine Vegetation data has been gathered by DNR for Port Susan and Hat Island. An update on the data gathered has been provided by DNR with preliminary observations and is in the meeting packet. DNR will continue to process the data over the coming months and will provide a final report in January 2023. The MRC will have Bart present on this work likely at the February 2023 MRC meeting</w:t>
      </w:r>
      <w:r>
        <w:rPr>
          <w:rFonts w:cs="Arial"/>
          <w:color w:val="auto"/>
        </w:rPr>
        <w:t>.</w:t>
      </w:r>
      <w:r w:rsidR="00DA2E36" w:rsidRPr="00DA2E36">
        <w:rPr>
          <w:rFonts w:cs="Arial"/>
          <w:color w:val="auto"/>
        </w:rPr>
        <w:t xml:space="preserve"> </w:t>
      </w:r>
    </w:p>
    <w:p w14:paraId="62837C9C" w14:textId="3BB958CB" w:rsidR="00DA2E36" w:rsidRDefault="00217142" w:rsidP="00DA2E36">
      <w:pPr>
        <w:pStyle w:val="TableText"/>
        <w:numPr>
          <w:ilvl w:val="0"/>
          <w:numId w:val="2"/>
        </w:numPr>
        <w:ind w:left="720"/>
        <w:rPr>
          <w:sz w:val="24"/>
          <w:szCs w:val="24"/>
        </w:rPr>
      </w:pPr>
      <w:r w:rsidRPr="00086AC2">
        <w:rPr>
          <w:b/>
          <w:bCs/>
          <w:sz w:val="24"/>
          <w:szCs w:val="24"/>
        </w:rPr>
        <w:t>Forage Fish Monitoring:</w:t>
      </w:r>
      <w:r w:rsidRPr="00086AC2">
        <w:rPr>
          <w:sz w:val="24"/>
          <w:szCs w:val="24"/>
        </w:rPr>
        <w:t xml:space="preserve"> </w:t>
      </w:r>
      <w:r w:rsidR="00DA2E36">
        <w:rPr>
          <w:sz w:val="24"/>
          <w:szCs w:val="24"/>
        </w:rPr>
        <w:t>Joycelyn Blue reported:</w:t>
      </w:r>
    </w:p>
    <w:p w14:paraId="7DC41135" w14:textId="77777777" w:rsidR="007A2B07" w:rsidRDefault="007A2B07" w:rsidP="007A2B07">
      <w:pPr>
        <w:pStyle w:val="TableText"/>
        <w:numPr>
          <w:ilvl w:val="1"/>
          <w:numId w:val="3"/>
        </w:numPr>
        <w:ind w:left="1080"/>
        <w:rPr>
          <w:rFonts w:cs="Times New Roman"/>
          <w:sz w:val="24"/>
          <w:szCs w:val="24"/>
        </w:rPr>
      </w:pPr>
      <w:r>
        <w:rPr>
          <w:rFonts w:cs="Times New Roman"/>
          <w:sz w:val="24"/>
          <w:szCs w:val="24"/>
        </w:rPr>
        <w:t>October Forage Fish monitoring occurred on October 10</w:t>
      </w:r>
      <w:r w:rsidRPr="002B53A0">
        <w:rPr>
          <w:rFonts w:cs="Times New Roman"/>
          <w:sz w:val="24"/>
          <w:szCs w:val="24"/>
          <w:vertAlign w:val="superscript"/>
        </w:rPr>
        <w:t>th</w:t>
      </w:r>
    </w:p>
    <w:p w14:paraId="65D50FD8" w14:textId="77777777" w:rsidR="007A2B07" w:rsidRDefault="007A2B07" w:rsidP="007A2B07">
      <w:pPr>
        <w:pStyle w:val="TableText"/>
        <w:numPr>
          <w:ilvl w:val="2"/>
          <w:numId w:val="3"/>
        </w:numPr>
        <w:ind w:left="1800"/>
        <w:rPr>
          <w:rFonts w:cs="Times New Roman"/>
          <w:sz w:val="24"/>
          <w:szCs w:val="24"/>
        </w:rPr>
      </w:pPr>
      <w:r>
        <w:rPr>
          <w:rFonts w:cs="Times New Roman"/>
          <w:sz w:val="24"/>
          <w:szCs w:val="24"/>
        </w:rPr>
        <w:t>Thanks to all that joined on that smoky day!</w:t>
      </w:r>
    </w:p>
    <w:p w14:paraId="39CDB965" w14:textId="77777777" w:rsidR="007A2B07" w:rsidRDefault="007A2B07" w:rsidP="007A2B07">
      <w:pPr>
        <w:pStyle w:val="TableText"/>
        <w:numPr>
          <w:ilvl w:val="1"/>
          <w:numId w:val="3"/>
        </w:numPr>
        <w:ind w:left="1080"/>
        <w:rPr>
          <w:rFonts w:cs="Times New Roman"/>
          <w:sz w:val="24"/>
          <w:szCs w:val="24"/>
        </w:rPr>
      </w:pPr>
      <w:r>
        <w:rPr>
          <w:rFonts w:cs="Times New Roman"/>
          <w:sz w:val="24"/>
          <w:szCs w:val="24"/>
        </w:rPr>
        <w:t>Upcoming Forage Fish Monitoring dates</w:t>
      </w:r>
    </w:p>
    <w:p w14:paraId="244E2F0F" w14:textId="77777777" w:rsidR="007A2B07" w:rsidRDefault="007A2B07" w:rsidP="007A2B07">
      <w:pPr>
        <w:pStyle w:val="TableText"/>
        <w:numPr>
          <w:ilvl w:val="2"/>
          <w:numId w:val="3"/>
        </w:numPr>
        <w:ind w:left="1800"/>
        <w:rPr>
          <w:rFonts w:cs="Times New Roman"/>
          <w:sz w:val="24"/>
          <w:szCs w:val="24"/>
        </w:rPr>
      </w:pPr>
      <w:r>
        <w:rPr>
          <w:rFonts w:cs="Times New Roman"/>
          <w:sz w:val="24"/>
          <w:szCs w:val="24"/>
        </w:rPr>
        <w:t>November 7</w:t>
      </w:r>
      <w:r w:rsidRPr="002B53A0">
        <w:rPr>
          <w:rFonts w:cs="Times New Roman"/>
          <w:sz w:val="24"/>
          <w:szCs w:val="24"/>
          <w:vertAlign w:val="superscript"/>
        </w:rPr>
        <w:t>th</w:t>
      </w:r>
      <w:r>
        <w:rPr>
          <w:rFonts w:cs="Times New Roman"/>
          <w:sz w:val="24"/>
          <w:szCs w:val="24"/>
        </w:rPr>
        <w:t xml:space="preserve"> 9am-12pm</w:t>
      </w:r>
    </w:p>
    <w:p w14:paraId="66702458" w14:textId="77777777" w:rsidR="007A2B07" w:rsidRDefault="007A2B07" w:rsidP="007A2B07">
      <w:pPr>
        <w:pStyle w:val="TableText"/>
        <w:numPr>
          <w:ilvl w:val="2"/>
          <w:numId w:val="3"/>
        </w:numPr>
        <w:ind w:left="1800"/>
        <w:rPr>
          <w:rFonts w:cs="Times New Roman"/>
          <w:sz w:val="24"/>
          <w:szCs w:val="24"/>
        </w:rPr>
      </w:pPr>
      <w:r>
        <w:rPr>
          <w:rFonts w:cs="Times New Roman"/>
          <w:sz w:val="24"/>
          <w:szCs w:val="24"/>
        </w:rPr>
        <w:t>December 5</w:t>
      </w:r>
      <w:r w:rsidRPr="003129DA">
        <w:rPr>
          <w:rFonts w:cs="Times New Roman"/>
          <w:sz w:val="24"/>
          <w:szCs w:val="24"/>
          <w:vertAlign w:val="superscript"/>
        </w:rPr>
        <w:t>th</w:t>
      </w:r>
      <w:r>
        <w:rPr>
          <w:rFonts w:cs="Times New Roman"/>
          <w:sz w:val="24"/>
          <w:szCs w:val="24"/>
        </w:rPr>
        <w:t xml:space="preserve"> 8am-11am</w:t>
      </w:r>
    </w:p>
    <w:p w14:paraId="772F3243" w14:textId="77777777" w:rsidR="007A2B07" w:rsidRPr="002B53A0" w:rsidRDefault="007A2B07" w:rsidP="007A2B07">
      <w:pPr>
        <w:pStyle w:val="TableText"/>
        <w:numPr>
          <w:ilvl w:val="2"/>
          <w:numId w:val="3"/>
        </w:numPr>
        <w:ind w:left="1800"/>
        <w:rPr>
          <w:rFonts w:cs="Times New Roman"/>
          <w:sz w:val="24"/>
          <w:szCs w:val="24"/>
        </w:rPr>
      </w:pPr>
      <w:r>
        <w:rPr>
          <w:rFonts w:cs="Times New Roman"/>
          <w:sz w:val="24"/>
          <w:szCs w:val="24"/>
        </w:rPr>
        <w:t>January 16</w:t>
      </w:r>
      <w:r w:rsidRPr="003129DA">
        <w:rPr>
          <w:rFonts w:cs="Times New Roman"/>
          <w:sz w:val="24"/>
          <w:szCs w:val="24"/>
          <w:vertAlign w:val="superscript"/>
        </w:rPr>
        <w:t>th</w:t>
      </w:r>
      <w:r>
        <w:rPr>
          <w:rFonts w:cs="Times New Roman"/>
          <w:sz w:val="24"/>
          <w:szCs w:val="24"/>
        </w:rPr>
        <w:t xml:space="preserve"> 2:30pm-5:30pm</w:t>
      </w:r>
    </w:p>
    <w:p w14:paraId="4FF1E2FF" w14:textId="2D3D2AFB" w:rsidR="007A2B07" w:rsidRPr="007A2B07" w:rsidRDefault="007A2B07" w:rsidP="00A73857">
      <w:pPr>
        <w:pStyle w:val="TableText"/>
        <w:numPr>
          <w:ilvl w:val="0"/>
          <w:numId w:val="3"/>
        </w:numPr>
        <w:rPr>
          <w:b/>
          <w:bCs/>
          <w:sz w:val="24"/>
          <w:szCs w:val="24"/>
        </w:rPr>
      </w:pPr>
      <w:r>
        <w:rPr>
          <w:b/>
          <w:bCs/>
          <w:sz w:val="24"/>
          <w:szCs w:val="24"/>
        </w:rPr>
        <w:t>Marine Water Quality:</w:t>
      </w:r>
      <w:r>
        <w:rPr>
          <w:sz w:val="24"/>
          <w:szCs w:val="24"/>
        </w:rPr>
        <w:t xml:space="preserve"> Joycelyn Blue reported:</w:t>
      </w:r>
    </w:p>
    <w:p w14:paraId="1EA69A28" w14:textId="6B88FD63" w:rsidR="007A2B07" w:rsidRDefault="007A2B07" w:rsidP="007A2B07">
      <w:pPr>
        <w:pStyle w:val="ListParagraph"/>
        <w:numPr>
          <w:ilvl w:val="1"/>
          <w:numId w:val="2"/>
        </w:numPr>
        <w:ind w:left="1440"/>
        <w:rPr>
          <w:rFonts w:cs="Arial"/>
          <w:color w:val="auto"/>
        </w:rPr>
      </w:pPr>
      <w:r>
        <w:rPr>
          <w:rFonts w:cs="Arial"/>
          <w:color w:val="auto"/>
        </w:rPr>
        <w:t xml:space="preserve">She </w:t>
      </w:r>
      <w:r w:rsidRPr="007A2B07">
        <w:rPr>
          <w:rFonts w:cs="Arial"/>
          <w:color w:val="auto"/>
        </w:rPr>
        <w:t>is working on a white paper gathering information on what water quality data is being gathered in Snohomish County. She is gathering info on the Stilly Tribe’s buoy, ORCA school activities, BEACH sampling, and more. Please reach out to Joycelyn if you have any additional ideas on marine water quality you would like to share.</w:t>
      </w:r>
    </w:p>
    <w:p w14:paraId="016DAC70" w14:textId="6C6060AD" w:rsidR="00043CE8" w:rsidRPr="007A2B07" w:rsidRDefault="00043CE8" w:rsidP="007A2B07">
      <w:pPr>
        <w:pStyle w:val="ListParagraph"/>
        <w:numPr>
          <w:ilvl w:val="1"/>
          <w:numId w:val="2"/>
        </w:numPr>
        <w:ind w:left="1440"/>
        <w:rPr>
          <w:rFonts w:cs="Arial"/>
          <w:color w:val="auto"/>
        </w:rPr>
      </w:pPr>
      <w:r>
        <w:rPr>
          <w:rFonts w:cs="Arial"/>
          <w:color w:val="auto"/>
        </w:rPr>
        <w:t>Tim Ellis shared that Friends of Skagit Beaches is doing some stormwater sampling in Mukilteo and Edmonds</w:t>
      </w:r>
    </w:p>
    <w:p w14:paraId="6E596F79" w14:textId="66251F76" w:rsidR="00086AC2" w:rsidRPr="00DA2E36" w:rsidRDefault="004738FE" w:rsidP="00A73857">
      <w:pPr>
        <w:pStyle w:val="TableText"/>
        <w:numPr>
          <w:ilvl w:val="0"/>
          <w:numId w:val="3"/>
        </w:numPr>
        <w:rPr>
          <w:b/>
          <w:bCs/>
          <w:sz w:val="24"/>
          <w:szCs w:val="24"/>
        </w:rPr>
      </w:pPr>
      <w:r w:rsidRPr="00217142">
        <w:rPr>
          <w:b/>
          <w:bCs/>
          <w:sz w:val="24"/>
          <w:szCs w:val="24"/>
        </w:rPr>
        <w:t xml:space="preserve">Derelict Vessels: </w:t>
      </w:r>
      <w:r w:rsidR="007A2B07">
        <w:rPr>
          <w:sz w:val="24"/>
          <w:szCs w:val="24"/>
        </w:rPr>
        <w:t>Elisa Dawson</w:t>
      </w:r>
      <w:r w:rsidRPr="00217142">
        <w:rPr>
          <w:sz w:val="24"/>
          <w:szCs w:val="24"/>
        </w:rPr>
        <w:t xml:space="preserve"> reported</w:t>
      </w:r>
      <w:r w:rsidR="00DA2E36">
        <w:rPr>
          <w:sz w:val="24"/>
          <w:szCs w:val="24"/>
        </w:rPr>
        <w:t>:</w:t>
      </w:r>
    </w:p>
    <w:p w14:paraId="0A2B8D3D" w14:textId="77777777" w:rsidR="007A2B07" w:rsidRDefault="007A2B07" w:rsidP="00086AC2">
      <w:pPr>
        <w:pStyle w:val="TableText"/>
        <w:numPr>
          <w:ilvl w:val="1"/>
          <w:numId w:val="3"/>
        </w:numPr>
        <w:ind w:left="1080"/>
        <w:rPr>
          <w:sz w:val="24"/>
          <w:szCs w:val="24"/>
        </w:rPr>
      </w:pPr>
      <w:r w:rsidRPr="007A2B07">
        <w:rPr>
          <w:sz w:val="24"/>
          <w:szCs w:val="24"/>
        </w:rPr>
        <w:t>All 4 derelict vessels have been removed from the Snohomish Estuary, and Elisa is currently processing the reimbursements from DNR. Total cost for the contractor was $143,500. DNR is now reimbursing 100%, and we will be seeking full reimbursement</w:t>
      </w:r>
      <w:r>
        <w:rPr>
          <w:sz w:val="24"/>
          <w:szCs w:val="24"/>
        </w:rPr>
        <w:t>.</w:t>
      </w:r>
    </w:p>
    <w:p w14:paraId="476FB36B" w14:textId="77777777" w:rsidR="007A2B07" w:rsidRDefault="007A2B07" w:rsidP="007A2B07">
      <w:pPr>
        <w:pStyle w:val="TableText"/>
        <w:numPr>
          <w:ilvl w:val="1"/>
          <w:numId w:val="3"/>
        </w:numPr>
        <w:ind w:left="1080"/>
        <w:rPr>
          <w:sz w:val="24"/>
          <w:szCs w:val="24"/>
        </w:rPr>
      </w:pPr>
      <w:r>
        <w:rPr>
          <w:sz w:val="24"/>
          <w:szCs w:val="24"/>
        </w:rPr>
        <w:t xml:space="preserve">The Northwest Straits and looking to partner with DNR on a vessel turn in event, where vessel owners could bring vessels to be disposed of for a low-to-nothing cost. Port of Everett staff and Elisa attended an initial conversation with the NWSC about this in September. </w:t>
      </w:r>
    </w:p>
    <w:p w14:paraId="47036CB3" w14:textId="36A1D9DC" w:rsidR="00DA2E36" w:rsidRPr="00DA2E36" w:rsidRDefault="00DA2E36" w:rsidP="00DA2E36">
      <w:pPr>
        <w:pStyle w:val="TableText"/>
        <w:numPr>
          <w:ilvl w:val="0"/>
          <w:numId w:val="3"/>
        </w:numPr>
        <w:rPr>
          <w:sz w:val="24"/>
          <w:szCs w:val="24"/>
        </w:rPr>
      </w:pPr>
      <w:r>
        <w:rPr>
          <w:rFonts w:cs="Times New Roman"/>
          <w:b/>
          <w:bCs/>
          <w:sz w:val="24"/>
          <w:szCs w:val="24"/>
        </w:rPr>
        <w:t xml:space="preserve">Beach Clean Up Picnic Point: </w:t>
      </w:r>
      <w:r>
        <w:rPr>
          <w:rFonts w:cs="Times New Roman"/>
          <w:sz w:val="24"/>
          <w:szCs w:val="24"/>
        </w:rPr>
        <w:t xml:space="preserve">Mike </w:t>
      </w:r>
      <w:bookmarkStart w:id="1" w:name="_Hlk115711149"/>
      <w:r>
        <w:rPr>
          <w:rFonts w:cs="Times New Roman"/>
          <w:sz w:val="24"/>
          <w:szCs w:val="24"/>
        </w:rPr>
        <w:t>Ehlebracht</w:t>
      </w:r>
      <w:bookmarkEnd w:id="1"/>
      <w:r>
        <w:rPr>
          <w:rFonts w:cs="Times New Roman"/>
          <w:sz w:val="24"/>
          <w:szCs w:val="24"/>
        </w:rPr>
        <w:t xml:space="preserve"> reported:</w:t>
      </w:r>
    </w:p>
    <w:p w14:paraId="273A0AEB" w14:textId="77777777" w:rsidR="007A2B07" w:rsidRDefault="007A2B07" w:rsidP="007A2B07">
      <w:pPr>
        <w:pStyle w:val="TableText"/>
        <w:numPr>
          <w:ilvl w:val="1"/>
          <w:numId w:val="3"/>
        </w:numPr>
        <w:ind w:left="1080"/>
        <w:rPr>
          <w:sz w:val="24"/>
          <w:szCs w:val="24"/>
        </w:rPr>
      </w:pPr>
      <w:r w:rsidRPr="0002502E">
        <w:rPr>
          <w:sz w:val="24"/>
          <w:szCs w:val="24"/>
        </w:rPr>
        <w:t xml:space="preserve">The Snohomish MRC partnered with Zero Waste Washington and WSU Beach Watchers to host a Beach Cleanup on September 24 for International Coastal Cleanup Day. The Cleanup was at Picnic Point Beach, where over a dozen volunteers picked up nearly 75 pounds of trash. The Cleanup utilized the Escaped Trash Protocol developed by the EPA to assess the impact of trash of the beach. The data collected from this citizen science work will be used for a region-wide effort to better understand trash loading throughout Puget Sound. </w:t>
      </w:r>
    </w:p>
    <w:p w14:paraId="78C19CA7" w14:textId="7F4B6D78" w:rsidR="007A2B07" w:rsidRDefault="007A2B07" w:rsidP="007A2B07">
      <w:pPr>
        <w:pStyle w:val="TableText"/>
        <w:numPr>
          <w:ilvl w:val="1"/>
          <w:numId w:val="3"/>
        </w:numPr>
        <w:ind w:left="1080"/>
        <w:rPr>
          <w:sz w:val="24"/>
          <w:szCs w:val="24"/>
        </w:rPr>
      </w:pPr>
      <w:r>
        <w:rPr>
          <w:sz w:val="24"/>
          <w:szCs w:val="24"/>
        </w:rPr>
        <w:t xml:space="preserve">Mike Ehlebracht helped staff this event and brought the coffee and treats on behalf of the MRC! </w:t>
      </w:r>
    </w:p>
    <w:p w14:paraId="0BB3A1E9" w14:textId="5513C001" w:rsidR="00E96872" w:rsidRPr="0002502E" w:rsidRDefault="00E96872" w:rsidP="007A2B07">
      <w:pPr>
        <w:pStyle w:val="TableText"/>
        <w:numPr>
          <w:ilvl w:val="1"/>
          <w:numId w:val="3"/>
        </w:numPr>
        <w:ind w:left="1080"/>
        <w:rPr>
          <w:sz w:val="24"/>
          <w:szCs w:val="24"/>
        </w:rPr>
      </w:pPr>
      <w:r>
        <w:rPr>
          <w:sz w:val="24"/>
          <w:szCs w:val="24"/>
        </w:rPr>
        <w:t xml:space="preserve">The next cleanup event is at Howarth Park on November 22 at 10AM. </w:t>
      </w:r>
    </w:p>
    <w:p w14:paraId="56A3BB90" w14:textId="77777777" w:rsidR="007A2B07" w:rsidRPr="007A2B07" w:rsidRDefault="007A2B07" w:rsidP="007A2B07">
      <w:pPr>
        <w:pStyle w:val="TableText"/>
        <w:numPr>
          <w:ilvl w:val="0"/>
          <w:numId w:val="3"/>
        </w:numPr>
        <w:rPr>
          <w:rFonts w:cs="Times New Roman"/>
          <w:b/>
          <w:bCs/>
          <w:sz w:val="24"/>
          <w:szCs w:val="24"/>
        </w:rPr>
      </w:pPr>
      <w:r w:rsidRPr="007A2B07">
        <w:rPr>
          <w:rFonts w:cs="Times New Roman"/>
          <w:b/>
          <w:bCs/>
          <w:sz w:val="24"/>
          <w:szCs w:val="24"/>
        </w:rPr>
        <w:t xml:space="preserve">DNR Letter of Support – Mike Ehlebracht </w:t>
      </w:r>
    </w:p>
    <w:p w14:paraId="443F4D16" w14:textId="4869CE66" w:rsidR="007A2B07" w:rsidRDefault="007A2B07" w:rsidP="007A2B07">
      <w:pPr>
        <w:pStyle w:val="TableText"/>
        <w:numPr>
          <w:ilvl w:val="1"/>
          <w:numId w:val="3"/>
        </w:numPr>
        <w:ind w:left="1080"/>
        <w:rPr>
          <w:sz w:val="24"/>
          <w:szCs w:val="24"/>
        </w:rPr>
      </w:pPr>
      <w:r w:rsidRPr="007A2B07">
        <w:rPr>
          <w:sz w:val="24"/>
          <w:szCs w:val="24"/>
        </w:rPr>
        <w:t xml:space="preserve">The MRC executive committee sought MRC approval for the letter of support for a DNR grant application under NOAA’s Marine Debris program to request ~ $6m for additional focus on removal of derelict vessels and large marine debris in the Snohomish Watershed to support goals stated with the WRAP. The grant includes some of funds to remove and monitor tire piles elsewhere within Puget Sound (~4m), for a total grant of </w:t>
      </w:r>
      <w:r w:rsidRPr="007A2B07">
        <w:rPr>
          <w:sz w:val="24"/>
          <w:szCs w:val="24"/>
        </w:rPr>
        <w:lastRenderedPageBreak/>
        <w:t>about $10m. If DNR receives the grant, they will build additional capacity within DNR to tackle the existing list of derelict vessels in Snohomish as well as expand our voluntary turn-in program to intercept problem vessels before they become hazardous. The MRC approved the letter, which was sent to DNR on October 11, 2022</w:t>
      </w:r>
    </w:p>
    <w:p w14:paraId="1E1FFB25" w14:textId="587F3BFF" w:rsidR="00043CE8" w:rsidRPr="00043CE8" w:rsidRDefault="00043CE8" w:rsidP="00043CE8">
      <w:pPr>
        <w:pStyle w:val="TableText"/>
        <w:numPr>
          <w:ilvl w:val="0"/>
          <w:numId w:val="3"/>
        </w:numPr>
        <w:rPr>
          <w:sz w:val="24"/>
          <w:szCs w:val="24"/>
        </w:rPr>
      </w:pPr>
      <w:r>
        <w:rPr>
          <w:b/>
          <w:bCs/>
          <w:sz w:val="24"/>
          <w:szCs w:val="24"/>
        </w:rPr>
        <w:t>Other Updates</w:t>
      </w:r>
    </w:p>
    <w:p w14:paraId="242D938F" w14:textId="5996B9C2" w:rsidR="00043CE8" w:rsidRPr="007A2B07" w:rsidRDefault="00043CE8" w:rsidP="00043CE8">
      <w:pPr>
        <w:pStyle w:val="TableText"/>
        <w:numPr>
          <w:ilvl w:val="1"/>
          <w:numId w:val="3"/>
        </w:numPr>
        <w:rPr>
          <w:sz w:val="24"/>
          <w:szCs w:val="24"/>
        </w:rPr>
      </w:pPr>
      <w:r>
        <w:rPr>
          <w:sz w:val="24"/>
          <w:szCs w:val="24"/>
        </w:rPr>
        <w:t xml:space="preserve">Julie </w:t>
      </w:r>
      <w:r w:rsidRPr="00043CE8">
        <w:rPr>
          <w:sz w:val="24"/>
          <w:szCs w:val="24"/>
        </w:rPr>
        <w:t>Schlenger</w:t>
      </w:r>
      <w:r>
        <w:rPr>
          <w:sz w:val="24"/>
          <w:szCs w:val="24"/>
        </w:rPr>
        <w:t xml:space="preserve"> mentioned attending the </w:t>
      </w:r>
      <w:r w:rsidRPr="00043CE8">
        <w:rPr>
          <w:sz w:val="24"/>
          <w:szCs w:val="24"/>
        </w:rPr>
        <w:t>2022 HAZWOPER Refresher for oiled wildlife volunteers</w:t>
      </w:r>
      <w:r>
        <w:rPr>
          <w:sz w:val="24"/>
          <w:szCs w:val="24"/>
        </w:rPr>
        <w:t xml:space="preserve"> and encouraged other MRC members to attend in the future.</w:t>
      </w:r>
    </w:p>
    <w:p w14:paraId="270E02FE" w14:textId="7EEF9279" w:rsidR="002B7903" w:rsidRDefault="00043CE8" w:rsidP="00086AC2">
      <w:pPr>
        <w:pStyle w:val="NoSpacing"/>
        <w:rPr>
          <w:b/>
          <w:bCs/>
        </w:rPr>
      </w:pPr>
      <w:r>
        <w:rPr>
          <w:b/>
          <w:bCs/>
        </w:rPr>
        <w:t xml:space="preserve"> </w:t>
      </w:r>
      <w:r w:rsidR="002941A0" w:rsidRPr="0082341F">
        <w:rPr>
          <w:b/>
          <w:bCs/>
        </w:rPr>
        <w:t>The meeting adjourned at 8:</w:t>
      </w:r>
      <w:r w:rsidR="00033314" w:rsidRPr="0082341F">
        <w:rPr>
          <w:b/>
          <w:bCs/>
        </w:rPr>
        <w:t>3</w:t>
      </w:r>
      <w:r w:rsidR="00036A6E">
        <w:rPr>
          <w:b/>
          <w:bCs/>
        </w:rPr>
        <w:t>8</w:t>
      </w:r>
      <w:r w:rsidR="005C09B8">
        <w:rPr>
          <w:b/>
          <w:bCs/>
        </w:rPr>
        <w:t>pm</w:t>
      </w:r>
      <w:r w:rsidR="001024FF" w:rsidRPr="0082341F">
        <w:rPr>
          <w:b/>
          <w:bCs/>
        </w:rPr>
        <w:t>.</w:t>
      </w:r>
      <w:r w:rsidR="005C4FAF" w:rsidRPr="0082341F">
        <w:rPr>
          <w:b/>
          <w:bCs/>
        </w:rPr>
        <w:t xml:space="preserve"> </w:t>
      </w:r>
      <w:r w:rsidR="00086AC2">
        <w:rPr>
          <w:b/>
          <w:bCs/>
        </w:rPr>
        <w:t xml:space="preserve"> </w:t>
      </w:r>
    </w:p>
    <w:p w14:paraId="47D31D2C" w14:textId="09130C83" w:rsidR="00E96872" w:rsidRPr="00800BF1" w:rsidRDefault="00E96872" w:rsidP="00800BF1"/>
    <w:p w14:paraId="3AD3A3CE" w14:textId="643FE1BD" w:rsidR="00E96872" w:rsidRPr="00800BF1" w:rsidRDefault="00E96872" w:rsidP="00800BF1"/>
    <w:p w14:paraId="01C3E994" w14:textId="77777777" w:rsidR="00E96872" w:rsidRPr="00E96872" w:rsidRDefault="00E96872" w:rsidP="00800BF1"/>
    <w:sectPr w:rsidR="00E96872" w:rsidRPr="00E96872" w:rsidSect="004E2A2B">
      <w:headerReference w:type="even" r:id="rId12"/>
      <w:headerReference w:type="default" r:id="rId13"/>
      <w:footerReference w:type="even" r:id="rId14"/>
      <w:footerReference w:type="default" r:id="rId15"/>
      <w:headerReference w:type="first" r:id="rId16"/>
      <w:footerReference w:type="first" r:id="rId17"/>
      <w:pgSz w:w="12240" w:h="15840"/>
      <w:pgMar w:top="1152" w:right="1350" w:bottom="1080" w:left="1260" w:header="720" w:footer="8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AE5D" w14:textId="77777777" w:rsidR="00A00DF1" w:rsidRDefault="00A00DF1">
      <w:r>
        <w:separator/>
      </w:r>
    </w:p>
  </w:endnote>
  <w:endnote w:type="continuationSeparator" w:id="0">
    <w:p w14:paraId="63AB4E8D" w14:textId="77777777" w:rsidR="00A00DF1" w:rsidRDefault="00A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99F" w14:textId="77777777" w:rsidR="00492842" w:rsidRDefault="00A7368D">
    <w:pPr>
      <w:tabs>
        <w:tab w:val="center" w:pos="4320"/>
        <w:tab w:val="right" w:pos="8640"/>
      </w:tabs>
      <w:jc w:val="right"/>
    </w:pPr>
    <w:r>
      <w:fldChar w:fldCharType="begin"/>
    </w:r>
    <w:r>
      <w:instrText>PAGE</w:instrText>
    </w:r>
    <w:r>
      <w:fldChar w:fldCharType="end"/>
    </w:r>
  </w:p>
  <w:p w14:paraId="2B644376" w14:textId="77777777" w:rsidR="00492842" w:rsidRDefault="00492842">
    <w:pPr>
      <w:tabs>
        <w:tab w:val="center" w:pos="4320"/>
        <w:tab w:val="right" w:pos="864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0B31" w14:textId="77777777" w:rsidR="00492842" w:rsidRDefault="00A7368D">
    <w:pPr>
      <w:tabs>
        <w:tab w:val="center" w:pos="4320"/>
        <w:tab w:val="right" w:pos="8640"/>
      </w:tabs>
      <w:jc w:val="center"/>
    </w:pPr>
    <w:r>
      <w:fldChar w:fldCharType="begin"/>
    </w:r>
    <w:r>
      <w:instrText>PAGE</w:instrText>
    </w:r>
    <w:r>
      <w:fldChar w:fldCharType="separate"/>
    </w:r>
    <w:r w:rsidR="00EC4E3A">
      <w:rPr>
        <w:noProof/>
      </w:rPr>
      <w:t>4</w:t>
    </w:r>
    <w:r>
      <w:fldChar w:fldCharType="end"/>
    </w:r>
  </w:p>
  <w:p w14:paraId="49AB063B" w14:textId="77777777" w:rsidR="00492842" w:rsidRDefault="00492842">
    <w:pPr>
      <w:tabs>
        <w:tab w:val="left" w:pos="471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FD814" w14:textId="77777777" w:rsidR="00492842" w:rsidRDefault="00A7368D">
    <w:pPr>
      <w:tabs>
        <w:tab w:val="center" w:pos="4320"/>
        <w:tab w:val="right" w:pos="8640"/>
      </w:tabs>
      <w:jc w:val="center"/>
    </w:pPr>
    <w:r>
      <w:fldChar w:fldCharType="begin"/>
    </w:r>
    <w:r>
      <w:instrText>PAGE</w:instrText>
    </w:r>
    <w:r>
      <w:fldChar w:fldCharType="separate"/>
    </w:r>
    <w:r w:rsidR="00EC4E3A">
      <w:rPr>
        <w:noProof/>
      </w:rPr>
      <w:t>1</w:t>
    </w:r>
    <w:r>
      <w:fldChar w:fldCharType="end"/>
    </w:r>
  </w:p>
  <w:p w14:paraId="44117A2A" w14:textId="77777777" w:rsidR="00492842" w:rsidRDefault="0049284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88028" w14:textId="77777777" w:rsidR="00A00DF1" w:rsidRDefault="00A00DF1">
      <w:r>
        <w:separator/>
      </w:r>
    </w:p>
  </w:footnote>
  <w:footnote w:type="continuationSeparator" w:id="0">
    <w:p w14:paraId="3C7C49F9" w14:textId="77777777" w:rsidR="00A00DF1" w:rsidRDefault="00A00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CA5A" w14:textId="77777777" w:rsidR="001A4A85" w:rsidRDefault="001A4A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B45C8" w14:textId="47606DFC" w:rsidR="00492842" w:rsidRDefault="00492842">
    <w:pPr>
      <w:tabs>
        <w:tab w:val="right" w:pos="6358"/>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B386" w14:textId="4AE36BCE" w:rsidR="00492842" w:rsidRDefault="00A7368D">
    <w:pPr>
      <w:tabs>
        <w:tab w:val="right" w:pos="6358"/>
      </w:tabs>
      <w:jc w:val="center"/>
      <w:rPr>
        <w:b/>
        <w:sz w:val="26"/>
        <w:szCs w:val="26"/>
      </w:rPr>
    </w:pPr>
    <w:r>
      <w:rPr>
        <w:b/>
        <w:sz w:val="32"/>
        <w:szCs w:val="32"/>
      </w:rPr>
      <w:t>Snohomish County Marine Resources Advisory Committee Meeting</w:t>
    </w:r>
    <w:r>
      <w:rPr>
        <w:b/>
        <w:sz w:val="26"/>
        <w:szCs w:val="26"/>
      </w:rPr>
      <w:t xml:space="preserve"> </w:t>
    </w:r>
  </w:p>
  <w:p w14:paraId="00F7FC0B" w14:textId="2D7B787C" w:rsidR="00492842" w:rsidRDefault="00A7368D">
    <w:pPr>
      <w:tabs>
        <w:tab w:val="right" w:pos="6358"/>
      </w:tabs>
      <w:jc w:val="center"/>
      <w:rPr>
        <w:b/>
        <w:sz w:val="28"/>
        <w:szCs w:val="28"/>
      </w:rPr>
    </w:pPr>
    <w:r>
      <w:rPr>
        <w:b/>
        <w:sz w:val="28"/>
        <w:szCs w:val="28"/>
      </w:rPr>
      <w:t xml:space="preserve">Meeting Summary </w:t>
    </w:r>
  </w:p>
  <w:p w14:paraId="69F07FC9" w14:textId="44BE2206" w:rsidR="00492842" w:rsidRDefault="00EA0453">
    <w:pPr>
      <w:tabs>
        <w:tab w:val="right" w:pos="6358"/>
      </w:tabs>
      <w:jc w:val="center"/>
      <w:rPr>
        <w:b/>
      </w:rPr>
    </w:pPr>
    <w:r>
      <w:rPr>
        <w:b/>
      </w:rPr>
      <w:t>October</w:t>
    </w:r>
    <w:r w:rsidR="004550D1">
      <w:rPr>
        <w:b/>
      </w:rPr>
      <w:t xml:space="preserve"> </w:t>
    </w:r>
    <w:r>
      <w:rPr>
        <w:b/>
      </w:rPr>
      <w:t>19</w:t>
    </w:r>
    <w:r w:rsidR="0003258F">
      <w:rPr>
        <w:b/>
      </w:rPr>
      <w:t xml:space="preserve">, </w:t>
    </w:r>
    <w:proofErr w:type="gramStart"/>
    <w:r w:rsidR="0003258F">
      <w:rPr>
        <w:b/>
      </w:rPr>
      <w:t>2022</w:t>
    </w:r>
    <w:proofErr w:type="gramEnd"/>
    <w:r w:rsidR="00A7368D">
      <w:rPr>
        <w:b/>
      </w:rPr>
      <w:t xml:space="preserve"> 6:30-8:30PM</w:t>
    </w:r>
  </w:p>
  <w:p w14:paraId="04A60477" w14:textId="6CCEC04E" w:rsidR="00D645ED" w:rsidRDefault="00D645ED">
    <w:pPr>
      <w:tabs>
        <w:tab w:val="right" w:pos="6358"/>
      </w:tabs>
      <w:jc w:val="center"/>
      <w:rPr>
        <w:b/>
      </w:rPr>
    </w:pPr>
    <w:r>
      <w:rPr>
        <w:b/>
      </w:rPr>
      <w:t xml:space="preserve">*Meeting </w:t>
    </w:r>
    <w:r w:rsidR="00E610C7">
      <w:rPr>
        <w:b/>
      </w:rPr>
      <w:t>conducted online</w:t>
    </w:r>
    <w:r>
      <w:rPr>
        <w:b/>
      </w:rPr>
      <w:t>*</w:t>
    </w:r>
  </w:p>
  <w:p w14:paraId="0373F345" w14:textId="77777777" w:rsidR="00492842" w:rsidRDefault="00492842">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DA6"/>
    <w:multiLevelType w:val="hybridMultilevel"/>
    <w:tmpl w:val="4702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1B4C"/>
    <w:multiLevelType w:val="hybridMultilevel"/>
    <w:tmpl w:val="E40AE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366B"/>
    <w:multiLevelType w:val="hybridMultilevel"/>
    <w:tmpl w:val="BDB8D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F3009"/>
    <w:multiLevelType w:val="hybridMultilevel"/>
    <w:tmpl w:val="7F9E6E02"/>
    <w:lvl w:ilvl="0" w:tplc="16680626">
      <w:start w:val="1"/>
      <w:numFmt w:val="bullet"/>
      <w:pStyle w:val="List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2B5788"/>
    <w:multiLevelType w:val="hybridMultilevel"/>
    <w:tmpl w:val="87B8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B6ED5"/>
    <w:multiLevelType w:val="multilevel"/>
    <w:tmpl w:val="0704A500"/>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Times" w:hAnsi="Times" w:hint="default"/>
      </w:rPr>
    </w:lvl>
    <w:lvl w:ilvl="2">
      <w:start w:val="1"/>
      <w:numFmt w:val="bullet"/>
      <w:pStyle w:val="ListBullet3"/>
      <w:lvlText w:val=""/>
      <w:lvlJc w:val="left"/>
      <w:pPr>
        <w:ind w:left="1080" w:hanging="360"/>
      </w:pPr>
      <w:rPr>
        <w:rFonts w:ascii="Wingdings" w:hAnsi="Wingdings" w:hint="default"/>
      </w:rPr>
    </w:lvl>
    <w:lvl w:ilvl="3">
      <w:start w:val="1"/>
      <w:numFmt w:val="bullet"/>
      <w:pStyle w:val="ListBullet4"/>
      <w:lvlText w:val="-"/>
      <w:lvlJc w:val="left"/>
      <w:pPr>
        <w:ind w:left="1440" w:hanging="360"/>
      </w:pPr>
      <w:rPr>
        <w:rFonts w:ascii="Times" w:hAnsi="Times" w:hint="default"/>
      </w:rPr>
    </w:lvl>
    <w:lvl w:ilvl="4">
      <w:start w:val="1"/>
      <w:numFmt w:val="bullet"/>
      <w:pStyle w:val="ListBullet5"/>
      <w:lvlText w:val="•"/>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3BEE5BF4"/>
    <w:multiLevelType w:val="hybridMultilevel"/>
    <w:tmpl w:val="D21272F4"/>
    <w:lvl w:ilvl="0" w:tplc="04090001">
      <w:start w:val="1"/>
      <w:numFmt w:val="bullet"/>
      <w:lvlText w:val=""/>
      <w:lvlJc w:val="left"/>
      <w:pPr>
        <w:ind w:left="720" w:hanging="360"/>
      </w:pPr>
      <w:rPr>
        <w:rFonts w:ascii="Symbol" w:hAnsi="Symbol" w:hint="default"/>
      </w:rPr>
    </w:lvl>
    <w:lvl w:ilvl="1" w:tplc="66FC3788">
      <w:start w:val="1"/>
      <w:numFmt w:val="bullet"/>
      <w:lvlText w:val="o"/>
      <w:lvlJc w:val="left"/>
      <w:pPr>
        <w:ind w:left="1440" w:hanging="360"/>
      </w:pPr>
      <w:rPr>
        <w:rFonts w:ascii="Courier New" w:hAnsi="Courier New" w:hint="default"/>
        <w:sz w:val="24"/>
        <w:szCs w:val="24"/>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B11FB"/>
    <w:multiLevelType w:val="hybridMultilevel"/>
    <w:tmpl w:val="40706B20"/>
    <w:lvl w:ilvl="0" w:tplc="CF8CE9DC">
      <w:start w:val="1"/>
      <w:numFmt w:val="bullet"/>
      <w:lvlText w:val=""/>
      <w:lvlJc w:val="left"/>
      <w:pPr>
        <w:ind w:left="6120" w:hanging="360"/>
      </w:pPr>
      <w:rPr>
        <w:rFonts w:ascii="Symbol" w:hAnsi="Symbol" w:hint="default"/>
        <w:sz w:val="24"/>
        <w:szCs w:val="24"/>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8" w15:restartNumberingAfterBreak="0">
    <w:nsid w:val="421F6BEB"/>
    <w:multiLevelType w:val="multilevel"/>
    <w:tmpl w:val="E0CA576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9" w15:restartNumberingAfterBreak="0">
    <w:nsid w:val="43815CC2"/>
    <w:multiLevelType w:val="hybridMultilevel"/>
    <w:tmpl w:val="7742B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070E0D"/>
    <w:multiLevelType w:val="hybridMultilevel"/>
    <w:tmpl w:val="71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2388D"/>
    <w:multiLevelType w:val="hybridMultilevel"/>
    <w:tmpl w:val="623E3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1789F"/>
    <w:multiLevelType w:val="singleLevel"/>
    <w:tmpl w:val="FE6C2878"/>
    <w:lvl w:ilvl="0">
      <w:numFmt w:val="bullet"/>
      <w:pStyle w:val="boxlist"/>
      <w:lvlText w:val="-"/>
      <w:lvlJc w:val="left"/>
      <w:pPr>
        <w:tabs>
          <w:tab w:val="num" w:pos="360"/>
        </w:tabs>
        <w:ind w:left="360" w:hanging="360"/>
      </w:pPr>
      <w:rPr>
        <w:rFonts w:hint="default"/>
      </w:rPr>
    </w:lvl>
  </w:abstractNum>
  <w:num w:numId="1">
    <w:abstractNumId w:val="8"/>
  </w:num>
  <w:num w:numId="2">
    <w:abstractNumId w:val="7"/>
  </w:num>
  <w:num w:numId="3">
    <w:abstractNumId w:val="6"/>
  </w:num>
  <w:num w:numId="4">
    <w:abstractNumId w:val="5"/>
  </w:num>
  <w:num w:numId="5">
    <w:abstractNumId w:val="12"/>
  </w:num>
  <w:num w:numId="6">
    <w:abstractNumId w:val="3"/>
  </w:num>
  <w:num w:numId="7">
    <w:abstractNumId w:val="9"/>
  </w:num>
  <w:num w:numId="8">
    <w:abstractNumId w:val="4"/>
  </w:num>
  <w:num w:numId="9">
    <w:abstractNumId w:val="10"/>
  </w:num>
  <w:num w:numId="10">
    <w:abstractNumId w:val="1"/>
  </w:num>
  <w:num w:numId="11">
    <w:abstractNumId w:val="2"/>
  </w:num>
  <w:num w:numId="12">
    <w:abstractNumId w:val="0"/>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jUxNjI2NDIxtjRV0lEKTi0uzszPAykwqgUAaz4gaywAAAA="/>
  </w:docVars>
  <w:rsids>
    <w:rsidRoot w:val="00492842"/>
    <w:rsid w:val="000022CF"/>
    <w:rsid w:val="00002DB9"/>
    <w:rsid w:val="00003534"/>
    <w:rsid w:val="00003624"/>
    <w:rsid w:val="0000367E"/>
    <w:rsid w:val="00004492"/>
    <w:rsid w:val="00006003"/>
    <w:rsid w:val="00010867"/>
    <w:rsid w:val="0001487D"/>
    <w:rsid w:val="000206A5"/>
    <w:rsid w:val="000209AE"/>
    <w:rsid w:val="000218B6"/>
    <w:rsid w:val="00021FB2"/>
    <w:rsid w:val="00023BDB"/>
    <w:rsid w:val="0003258F"/>
    <w:rsid w:val="00033314"/>
    <w:rsid w:val="00033B0E"/>
    <w:rsid w:val="00035A54"/>
    <w:rsid w:val="00036A6E"/>
    <w:rsid w:val="00037C21"/>
    <w:rsid w:val="00037C71"/>
    <w:rsid w:val="0004084D"/>
    <w:rsid w:val="00040B94"/>
    <w:rsid w:val="0004267C"/>
    <w:rsid w:val="00043A75"/>
    <w:rsid w:val="00043CE8"/>
    <w:rsid w:val="000448EF"/>
    <w:rsid w:val="00045222"/>
    <w:rsid w:val="000462CC"/>
    <w:rsid w:val="00054184"/>
    <w:rsid w:val="00055634"/>
    <w:rsid w:val="00056500"/>
    <w:rsid w:val="00065C55"/>
    <w:rsid w:val="00066816"/>
    <w:rsid w:val="00067749"/>
    <w:rsid w:val="000701D0"/>
    <w:rsid w:val="00070B64"/>
    <w:rsid w:val="00071A00"/>
    <w:rsid w:val="00073CC9"/>
    <w:rsid w:val="00075E17"/>
    <w:rsid w:val="00075EA7"/>
    <w:rsid w:val="00076F55"/>
    <w:rsid w:val="000805D7"/>
    <w:rsid w:val="000847AD"/>
    <w:rsid w:val="00085197"/>
    <w:rsid w:val="00086AC2"/>
    <w:rsid w:val="00087DFD"/>
    <w:rsid w:val="00095E46"/>
    <w:rsid w:val="000A1354"/>
    <w:rsid w:val="000A51E9"/>
    <w:rsid w:val="000A58E3"/>
    <w:rsid w:val="000A5FA5"/>
    <w:rsid w:val="000A74F2"/>
    <w:rsid w:val="000B0BD8"/>
    <w:rsid w:val="000B1B09"/>
    <w:rsid w:val="000B3ACE"/>
    <w:rsid w:val="000C1010"/>
    <w:rsid w:val="000C2DE3"/>
    <w:rsid w:val="000C373C"/>
    <w:rsid w:val="000C53D5"/>
    <w:rsid w:val="000C7AAF"/>
    <w:rsid w:val="000D3B97"/>
    <w:rsid w:val="000D4C8E"/>
    <w:rsid w:val="000D5C22"/>
    <w:rsid w:val="000D6E24"/>
    <w:rsid w:val="000D7712"/>
    <w:rsid w:val="000D7B61"/>
    <w:rsid w:val="000E3767"/>
    <w:rsid w:val="000E479C"/>
    <w:rsid w:val="000E58AA"/>
    <w:rsid w:val="000F093B"/>
    <w:rsid w:val="000F1327"/>
    <w:rsid w:val="000F2DFC"/>
    <w:rsid w:val="000F4019"/>
    <w:rsid w:val="000F47B9"/>
    <w:rsid w:val="000F57CC"/>
    <w:rsid w:val="000F6A4A"/>
    <w:rsid w:val="0010069F"/>
    <w:rsid w:val="001014FD"/>
    <w:rsid w:val="001024FF"/>
    <w:rsid w:val="00102AF6"/>
    <w:rsid w:val="00106696"/>
    <w:rsid w:val="0011183D"/>
    <w:rsid w:val="00115130"/>
    <w:rsid w:val="00116E6D"/>
    <w:rsid w:val="00117BAA"/>
    <w:rsid w:val="001212C4"/>
    <w:rsid w:val="00122BB6"/>
    <w:rsid w:val="001233B2"/>
    <w:rsid w:val="00123880"/>
    <w:rsid w:val="001259D4"/>
    <w:rsid w:val="00127E70"/>
    <w:rsid w:val="001324ED"/>
    <w:rsid w:val="00134207"/>
    <w:rsid w:val="00134753"/>
    <w:rsid w:val="00140487"/>
    <w:rsid w:val="0014048F"/>
    <w:rsid w:val="00142456"/>
    <w:rsid w:val="001429FA"/>
    <w:rsid w:val="00144407"/>
    <w:rsid w:val="00151AD9"/>
    <w:rsid w:val="0015264B"/>
    <w:rsid w:val="001555B4"/>
    <w:rsid w:val="00155BF3"/>
    <w:rsid w:val="00156918"/>
    <w:rsid w:val="00156DC9"/>
    <w:rsid w:val="0016146A"/>
    <w:rsid w:val="00162E82"/>
    <w:rsid w:val="00163AE3"/>
    <w:rsid w:val="00163EE5"/>
    <w:rsid w:val="001647A2"/>
    <w:rsid w:val="00164A9B"/>
    <w:rsid w:val="00166AEB"/>
    <w:rsid w:val="00171AE5"/>
    <w:rsid w:val="001750E9"/>
    <w:rsid w:val="001806C0"/>
    <w:rsid w:val="00181D19"/>
    <w:rsid w:val="001822E0"/>
    <w:rsid w:val="001934E2"/>
    <w:rsid w:val="00194465"/>
    <w:rsid w:val="00194FE4"/>
    <w:rsid w:val="00197631"/>
    <w:rsid w:val="001A1EAB"/>
    <w:rsid w:val="001A39F1"/>
    <w:rsid w:val="001A4A85"/>
    <w:rsid w:val="001A5A1C"/>
    <w:rsid w:val="001A6539"/>
    <w:rsid w:val="001B1919"/>
    <w:rsid w:val="001B66FC"/>
    <w:rsid w:val="001C0315"/>
    <w:rsid w:val="001C15F5"/>
    <w:rsid w:val="001C2184"/>
    <w:rsid w:val="001C7098"/>
    <w:rsid w:val="001C7217"/>
    <w:rsid w:val="001C75A7"/>
    <w:rsid w:val="001C75E7"/>
    <w:rsid w:val="001D116B"/>
    <w:rsid w:val="001D3C4A"/>
    <w:rsid w:val="001D6C96"/>
    <w:rsid w:val="001E1112"/>
    <w:rsid w:val="001E5E6D"/>
    <w:rsid w:val="001E6EE4"/>
    <w:rsid w:val="001E7260"/>
    <w:rsid w:val="001F4705"/>
    <w:rsid w:val="001F6061"/>
    <w:rsid w:val="00202D39"/>
    <w:rsid w:val="00203176"/>
    <w:rsid w:val="00204D32"/>
    <w:rsid w:val="0020728A"/>
    <w:rsid w:val="002072EC"/>
    <w:rsid w:val="002107D9"/>
    <w:rsid w:val="00210A8F"/>
    <w:rsid w:val="002129A3"/>
    <w:rsid w:val="002129FD"/>
    <w:rsid w:val="002147DA"/>
    <w:rsid w:val="0021484D"/>
    <w:rsid w:val="00217068"/>
    <w:rsid w:val="00217142"/>
    <w:rsid w:val="00217502"/>
    <w:rsid w:val="0022252B"/>
    <w:rsid w:val="0022256A"/>
    <w:rsid w:val="002242C0"/>
    <w:rsid w:val="002277C9"/>
    <w:rsid w:val="002303D2"/>
    <w:rsid w:val="00231C13"/>
    <w:rsid w:val="00233CDE"/>
    <w:rsid w:val="00235DEC"/>
    <w:rsid w:val="002377A3"/>
    <w:rsid w:val="00237912"/>
    <w:rsid w:val="00240575"/>
    <w:rsid w:val="00243712"/>
    <w:rsid w:val="00244742"/>
    <w:rsid w:val="00244D9D"/>
    <w:rsid w:val="002523DD"/>
    <w:rsid w:val="00252C5D"/>
    <w:rsid w:val="00255939"/>
    <w:rsid w:val="00255DA0"/>
    <w:rsid w:val="00256C7B"/>
    <w:rsid w:val="00260139"/>
    <w:rsid w:val="00260FEE"/>
    <w:rsid w:val="00261E81"/>
    <w:rsid w:val="0026416B"/>
    <w:rsid w:val="002641F9"/>
    <w:rsid w:val="0026455C"/>
    <w:rsid w:val="0026538C"/>
    <w:rsid w:val="0026593F"/>
    <w:rsid w:val="00273E7E"/>
    <w:rsid w:val="00275305"/>
    <w:rsid w:val="00283234"/>
    <w:rsid w:val="00283799"/>
    <w:rsid w:val="00283F13"/>
    <w:rsid w:val="0029068E"/>
    <w:rsid w:val="00291834"/>
    <w:rsid w:val="00291B0C"/>
    <w:rsid w:val="00291E9B"/>
    <w:rsid w:val="0029270C"/>
    <w:rsid w:val="002941A0"/>
    <w:rsid w:val="00294244"/>
    <w:rsid w:val="00294335"/>
    <w:rsid w:val="00296C0D"/>
    <w:rsid w:val="002972E5"/>
    <w:rsid w:val="002A024D"/>
    <w:rsid w:val="002A0E57"/>
    <w:rsid w:val="002A426D"/>
    <w:rsid w:val="002A4B85"/>
    <w:rsid w:val="002A5CB9"/>
    <w:rsid w:val="002A6486"/>
    <w:rsid w:val="002A6A6D"/>
    <w:rsid w:val="002A789C"/>
    <w:rsid w:val="002B02A5"/>
    <w:rsid w:val="002B12C9"/>
    <w:rsid w:val="002B4C53"/>
    <w:rsid w:val="002B5E7E"/>
    <w:rsid w:val="002B7903"/>
    <w:rsid w:val="002C1746"/>
    <w:rsid w:val="002C288E"/>
    <w:rsid w:val="002C28E9"/>
    <w:rsid w:val="002C3E54"/>
    <w:rsid w:val="002D06CA"/>
    <w:rsid w:val="002D1A0C"/>
    <w:rsid w:val="002D2381"/>
    <w:rsid w:val="002D254E"/>
    <w:rsid w:val="002D5BCC"/>
    <w:rsid w:val="002E2835"/>
    <w:rsid w:val="002E485F"/>
    <w:rsid w:val="002E61E3"/>
    <w:rsid w:val="002E7E12"/>
    <w:rsid w:val="002F18B9"/>
    <w:rsid w:val="002F2A2A"/>
    <w:rsid w:val="002F34BF"/>
    <w:rsid w:val="002F4584"/>
    <w:rsid w:val="002F55E1"/>
    <w:rsid w:val="002F61C5"/>
    <w:rsid w:val="002F6D4F"/>
    <w:rsid w:val="002F6EE6"/>
    <w:rsid w:val="0030183A"/>
    <w:rsid w:val="00304EC0"/>
    <w:rsid w:val="00306B59"/>
    <w:rsid w:val="00307780"/>
    <w:rsid w:val="00307FB1"/>
    <w:rsid w:val="00311407"/>
    <w:rsid w:val="00314241"/>
    <w:rsid w:val="00314D4A"/>
    <w:rsid w:val="00317973"/>
    <w:rsid w:val="00320BA5"/>
    <w:rsid w:val="0032254E"/>
    <w:rsid w:val="00324BFE"/>
    <w:rsid w:val="00324F61"/>
    <w:rsid w:val="003271EB"/>
    <w:rsid w:val="00330024"/>
    <w:rsid w:val="003333D6"/>
    <w:rsid w:val="00333AFB"/>
    <w:rsid w:val="0033482F"/>
    <w:rsid w:val="00334A1C"/>
    <w:rsid w:val="0034231F"/>
    <w:rsid w:val="00343E70"/>
    <w:rsid w:val="003449D0"/>
    <w:rsid w:val="0034541C"/>
    <w:rsid w:val="0034739E"/>
    <w:rsid w:val="00352074"/>
    <w:rsid w:val="00357299"/>
    <w:rsid w:val="0035754E"/>
    <w:rsid w:val="00357F89"/>
    <w:rsid w:val="0036052A"/>
    <w:rsid w:val="00363189"/>
    <w:rsid w:val="003640F1"/>
    <w:rsid w:val="00365354"/>
    <w:rsid w:val="003654E4"/>
    <w:rsid w:val="00366F7E"/>
    <w:rsid w:val="00367CEF"/>
    <w:rsid w:val="00371408"/>
    <w:rsid w:val="00373B04"/>
    <w:rsid w:val="00374CD8"/>
    <w:rsid w:val="00383059"/>
    <w:rsid w:val="00383904"/>
    <w:rsid w:val="003859C5"/>
    <w:rsid w:val="00386091"/>
    <w:rsid w:val="0038631F"/>
    <w:rsid w:val="00386D65"/>
    <w:rsid w:val="00390F3D"/>
    <w:rsid w:val="00390F51"/>
    <w:rsid w:val="00391543"/>
    <w:rsid w:val="00394B46"/>
    <w:rsid w:val="003954BD"/>
    <w:rsid w:val="00396794"/>
    <w:rsid w:val="003A12B6"/>
    <w:rsid w:val="003A494B"/>
    <w:rsid w:val="003A636F"/>
    <w:rsid w:val="003B0BBA"/>
    <w:rsid w:val="003B19E3"/>
    <w:rsid w:val="003B3326"/>
    <w:rsid w:val="003B77B2"/>
    <w:rsid w:val="003C0B89"/>
    <w:rsid w:val="003C1DA3"/>
    <w:rsid w:val="003C7006"/>
    <w:rsid w:val="003C710C"/>
    <w:rsid w:val="003D39AE"/>
    <w:rsid w:val="003D58DB"/>
    <w:rsid w:val="003D7ADA"/>
    <w:rsid w:val="003E0161"/>
    <w:rsid w:val="003E29BD"/>
    <w:rsid w:val="003E3044"/>
    <w:rsid w:val="003E781C"/>
    <w:rsid w:val="003E7F8C"/>
    <w:rsid w:val="003F0B2D"/>
    <w:rsid w:val="004024A9"/>
    <w:rsid w:val="00405280"/>
    <w:rsid w:val="00414C97"/>
    <w:rsid w:val="00415AB3"/>
    <w:rsid w:val="004210B9"/>
    <w:rsid w:val="00421644"/>
    <w:rsid w:val="00421766"/>
    <w:rsid w:val="00421923"/>
    <w:rsid w:val="00422400"/>
    <w:rsid w:val="004227FB"/>
    <w:rsid w:val="004231AE"/>
    <w:rsid w:val="004255ED"/>
    <w:rsid w:val="00425AD1"/>
    <w:rsid w:val="00426AD5"/>
    <w:rsid w:val="00427455"/>
    <w:rsid w:val="00430479"/>
    <w:rsid w:val="004336C4"/>
    <w:rsid w:val="0043402D"/>
    <w:rsid w:val="004340AC"/>
    <w:rsid w:val="00434653"/>
    <w:rsid w:val="004360A7"/>
    <w:rsid w:val="004423D5"/>
    <w:rsid w:val="00442E35"/>
    <w:rsid w:val="00443442"/>
    <w:rsid w:val="00444275"/>
    <w:rsid w:val="0044522F"/>
    <w:rsid w:val="004466B2"/>
    <w:rsid w:val="00452FC0"/>
    <w:rsid w:val="00453965"/>
    <w:rsid w:val="004550D1"/>
    <w:rsid w:val="00456500"/>
    <w:rsid w:val="00462F73"/>
    <w:rsid w:val="00466084"/>
    <w:rsid w:val="00470CEE"/>
    <w:rsid w:val="00471685"/>
    <w:rsid w:val="00472E50"/>
    <w:rsid w:val="004733A7"/>
    <w:rsid w:val="004738FE"/>
    <w:rsid w:val="004770CA"/>
    <w:rsid w:val="0048041B"/>
    <w:rsid w:val="00481E40"/>
    <w:rsid w:val="004821EE"/>
    <w:rsid w:val="00482872"/>
    <w:rsid w:val="004833E6"/>
    <w:rsid w:val="00483F41"/>
    <w:rsid w:val="00484D2C"/>
    <w:rsid w:val="004853D6"/>
    <w:rsid w:val="00486E1F"/>
    <w:rsid w:val="00486F7F"/>
    <w:rsid w:val="00492842"/>
    <w:rsid w:val="004A3201"/>
    <w:rsid w:val="004A4020"/>
    <w:rsid w:val="004A4E72"/>
    <w:rsid w:val="004A4F4B"/>
    <w:rsid w:val="004A5654"/>
    <w:rsid w:val="004A5BBD"/>
    <w:rsid w:val="004B01F3"/>
    <w:rsid w:val="004B0FBD"/>
    <w:rsid w:val="004B2DD0"/>
    <w:rsid w:val="004B3602"/>
    <w:rsid w:val="004B42B2"/>
    <w:rsid w:val="004B733F"/>
    <w:rsid w:val="004C301C"/>
    <w:rsid w:val="004C55C5"/>
    <w:rsid w:val="004C6731"/>
    <w:rsid w:val="004D0922"/>
    <w:rsid w:val="004D44A1"/>
    <w:rsid w:val="004D5170"/>
    <w:rsid w:val="004D7569"/>
    <w:rsid w:val="004D7B7C"/>
    <w:rsid w:val="004E2A2B"/>
    <w:rsid w:val="004E3241"/>
    <w:rsid w:val="004E5DEB"/>
    <w:rsid w:val="004E7DF0"/>
    <w:rsid w:val="004F2574"/>
    <w:rsid w:val="004F4B86"/>
    <w:rsid w:val="004F5551"/>
    <w:rsid w:val="004F5E37"/>
    <w:rsid w:val="005011B3"/>
    <w:rsid w:val="00502FC5"/>
    <w:rsid w:val="005109AB"/>
    <w:rsid w:val="005111BE"/>
    <w:rsid w:val="005112BF"/>
    <w:rsid w:val="0051229C"/>
    <w:rsid w:val="005139EC"/>
    <w:rsid w:val="00522213"/>
    <w:rsid w:val="00524758"/>
    <w:rsid w:val="00524EE0"/>
    <w:rsid w:val="00531072"/>
    <w:rsid w:val="0053587F"/>
    <w:rsid w:val="00537DC1"/>
    <w:rsid w:val="00541E06"/>
    <w:rsid w:val="005427A7"/>
    <w:rsid w:val="00543F78"/>
    <w:rsid w:val="00544E38"/>
    <w:rsid w:val="00545846"/>
    <w:rsid w:val="00546C98"/>
    <w:rsid w:val="00550FE1"/>
    <w:rsid w:val="00551927"/>
    <w:rsid w:val="00552187"/>
    <w:rsid w:val="005523C4"/>
    <w:rsid w:val="00554565"/>
    <w:rsid w:val="00554B18"/>
    <w:rsid w:val="0055508B"/>
    <w:rsid w:val="005600B4"/>
    <w:rsid w:val="0056589D"/>
    <w:rsid w:val="005741F4"/>
    <w:rsid w:val="00574A2E"/>
    <w:rsid w:val="005752D0"/>
    <w:rsid w:val="0058200F"/>
    <w:rsid w:val="00582379"/>
    <w:rsid w:val="00582DE0"/>
    <w:rsid w:val="00584FE1"/>
    <w:rsid w:val="00586066"/>
    <w:rsid w:val="00590738"/>
    <w:rsid w:val="0059577E"/>
    <w:rsid w:val="005A02C3"/>
    <w:rsid w:val="005A183D"/>
    <w:rsid w:val="005A2275"/>
    <w:rsid w:val="005A240B"/>
    <w:rsid w:val="005A2E2D"/>
    <w:rsid w:val="005A4404"/>
    <w:rsid w:val="005A47F4"/>
    <w:rsid w:val="005A588A"/>
    <w:rsid w:val="005B490F"/>
    <w:rsid w:val="005B5A30"/>
    <w:rsid w:val="005C034D"/>
    <w:rsid w:val="005C09B8"/>
    <w:rsid w:val="005C175F"/>
    <w:rsid w:val="005C2C19"/>
    <w:rsid w:val="005C30EB"/>
    <w:rsid w:val="005C33EB"/>
    <w:rsid w:val="005C44A0"/>
    <w:rsid w:val="005C4FAF"/>
    <w:rsid w:val="005C7FAF"/>
    <w:rsid w:val="005D0FBE"/>
    <w:rsid w:val="005D25B2"/>
    <w:rsid w:val="005D36F3"/>
    <w:rsid w:val="005E1872"/>
    <w:rsid w:val="005E230D"/>
    <w:rsid w:val="005E3BAE"/>
    <w:rsid w:val="005E6DF9"/>
    <w:rsid w:val="005E755E"/>
    <w:rsid w:val="005F4E3C"/>
    <w:rsid w:val="005F51FE"/>
    <w:rsid w:val="005F5572"/>
    <w:rsid w:val="005F7C55"/>
    <w:rsid w:val="00606E96"/>
    <w:rsid w:val="00610FA5"/>
    <w:rsid w:val="006117B8"/>
    <w:rsid w:val="00611DCA"/>
    <w:rsid w:val="00613389"/>
    <w:rsid w:val="0062083D"/>
    <w:rsid w:val="00625E41"/>
    <w:rsid w:val="00626923"/>
    <w:rsid w:val="00631869"/>
    <w:rsid w:val="006318C7"/>
    <w:rsid w:val="006319E3"/>
    <w:rsid w:val="00631FF7"/>
    <w:rsid w:val="00642992"/>
    <w:rsid w:val="00642B58"/>
    <w:rsid w:val="00642B5F"/>
    <w:rsid w:val="00642C50"/>
    <w:rsid w:val="006455E0"/>
    <w:rsid w:val="0065009F"/>
    <w:rsid w:val="00650963"/>
    <w:rsid w:val="006547A0"/>
    <w:rsid w:val="00655C58"/>
    <w:rsid w:val="00660527"/>
    <w:rsid w:val="006606C9"/>
    <w:rsid w:val="00661954"/>
    <w:rsid w:val="0066213F"/>
    <w:rsid w:val="0066273C"/>
    <w:rsid w:val="006642E5"/>
    <w:rsid w:val="00667716"/>
    <w:rsid w:val="00667BD4"/>
    <w:rsid w:val="00675C40"/>
    <w:rsid w:val="00676153"/>
    <w:rsid w:val="006809CF"/>
    <w:rsid w:val="00680F53"/>
    <w:rsid w:val="0068191C"/>
    <w:rsid w:val="00681F08"/>
    <w:rsid w:val="00683808"/>
    <w:rsid w:val="006848AC"/>
    <w:rsid w:val="006905EC"/>
    <w:rsid w:val="006909A9"/>
    <w:rsid w:val="00695CCC"/>
    <w:rsid w:val="006964AB"/>
    <w:rsid w:val="006968A2"/>
    <w:rsid w:val="006A0F69"/>
    <w:rsid w:val="006A16DA"/>
    <w:rsid w:val="006A18F3"/>
    <w:rsid w:val="006A6C09"/>
    <w:rsid w:val="006B039C"/>
    <w:rsid w:val="006B172F"/>
    <w:rsid w:val="006B6E32"/>
    <w:rsid w:val="006C0186"/>
    <w:rsid w:val="006C1123"/>
    <w:rsid w:val="006C2D27"/>
    <w:rsid w:val="006C3A46"/>
    <w:rsid w:val="006C46AC"/>
    <w:rsid w:val="006E1CA9"/>
    <w:rsid w:val="006E2F82"/>
    <w:rsid w:val="006E3252"/>
    <w:rsid w:val="006E3429"/>
    <w:rsid w:val="006E56FE"/>
    <w:rsid w:val="006F3C89"/>
    <w:rsid w:val="006F4F4C"/>
    <w:rsid w:val="006F5922"/>
    <w:rsid w:val="00701D4A"/>
    <w:rsid w:val="00702F36"/>
    <w:rsid w:val="007045EE"/>
    <w:rsid w:val="00707155"/>
    <w:rsid w:val="007078BD"/>
    <w:rsid w:val="00711F1E"/>
    <w:rsid w:val="00713845"/>
    <w:rsid w:val="007201BB"/>
    <w:rsid w:val="00721DCB"/>
    <w:rsid w:val="00732FB7"/>
    <w:rsid w:val="00733307"/>
    <w:rsid w:val="00733F27"/>
    <w:rsid w:val="00740F38"/>
    <w:rsid w:val="00742DDE"/>
    <w:rsid w:val="00746AA2"/>
    <w:rsid w:val="00752FA2"/>
    <w:rsid w:val="00753961"/>
    <w:rsid w:val="007607D4"/>
    <w:rsid w:val="00764C86"/>
    <w:rsid w:val="007677F9"/>
    <w:rsid w:val="007701F3"/>
    <w:rsid w:val="00772457"/>
    <w:rsid w:val="00772915"/>
    <w:rsid w:val="00774562"/>
    <w:rsid w:val="00774A07"/>
    <w:rsid w:val="00775B1C"/>
    <w:rsid w:val="00777376"/>
    <w:rsid w:val="0078267C"/>
    <w:rsid w:val="00782A6C"/>
    <w:rsid w:val="007831DA"/>
    <w:rsid w:val="00783998"/>
    <w:rsid w:val="007843D0"/>
    <w:rsid w:val="0078572B"/>
    <w:rsid w:val="0078703B"/>
    <w:rsid w:val="007903C8"/>
    <w:rsid w:val="00796B51"/>
    <w:rsid w:val="007A2B07"/>
    <w:rsid w:val="007A3801"/>
    <w:rsid w:val="007A535B"/>
    <w:rsid w:val="007A6723"/>
    <w:rsid w:val="007A674E"/>
    <w:rsid w:val="007B27DE"/>
    <w:rsid w:val="007B637C"/>
    <w:rsid w:val="007B6DEE"/>
    <w:rsid w:val="007C00B5"/>
    <w:rsid w:val="007C0106"/>
    <w:rsid w:val="007C2D7B"/>
    <w:rsid w:val="007C4192"/>
    <w:rsid w:val="007C60B4"/>
    <w:rsid w:val="007C6860"/>
    <w:rsid w:val="007C7F9F"/>
    <w:rsid w:val="007D319A"/>
    <w:rsid w:val="007D3B18"/>
    <w:rsid w:val="007D4380"/>
    <w:rsid w:val="007D52F9"/>
    <w:rsid w:val="007D5B56"/>
    <w:rsid w:val="007D7113"/>
    <w:rsid w:val="007D7B33"/>
    <w:rsid w:val="007D7BF0"/>
    <w:rsid w:val="007E2C3F"/>
    <w:rsid w:val="007E451D"/>
    <w:rsid w:val="007F0C9B"/>
    <w:rsid w:val="007F3884"/>
    <w:rsid w:val="007F3C0E"/>
    <w:rsid w:val="007F5F29"/>
    <w:rsid w:val="007F60B1"/>
    <w:rsid w:val="008001FE"/>
    <w:rsid w:val="00800BF1"/>
    <w:rsid w:val="00807C68"/>
    <w:rsid w:val="0081180B"/>
    <w:rsid w:val="00811B75"/>
    <w:rsid w:val="008176B3"/>
    <w:rsid w:val="00821833"/>
    <w:rsid w:val="00821921"/>
    <w:rsid w:val="008226A0"/>
    <w:rsid w:val="00822FB3"/>
    <w:rsid w:val="0082341F"/>
    <w:rsid w:val="00823481"/>
    <w:rsid w:val="00824587"/>
    <w:rsid w:val="00825CA4"/>
    <w:rsid w:val="0082665A"/>
    <w:rsid w:val="00832AD5"/>
    <w:rsid w:val="00833B8E"/>
    <w:rsid w:val="00833E47"/>
    <w:rsid w:val="00834B97"/>
    <w:rsid w:val="00834F4F"/>
    <w:rsid w:val="0083531C"/>
    <w:rsid w:val="00835456"/>
    <w:rsid w:val="00836C7F"/>
    <w:rsid w:val="008370A6"/>
    <w:rsid w:val="0084013A"/>
    <w:rsid w:val="008401AD"/>
    <w:rsid w:val="008413C2"/>
    <w:rsid w:val="00842744"/>
    <w:rsid w:val="0084565D"/>
    <w:rsid w:val="00845F17"/>
    <w:rsid w:val="00846D3A"/>
    <w:rsid w:val="00846D3C"/>
    <w:rsid w:val="00851BF8"/>
    <w:rsid w:val="008562EA"/>
    <w:rsid w:val="00862349"/>
    <w:rsid w:val="0087241F"/>
    <w:rsid w:val="0087437A"/>
    <w:rsid w:val="008745C9"/>
    <w:rsid w:val="00874A03"/>
    <w:rsid w:val="00875B65"/>
    <w:rsid w:val="008774C7"/>
    <w:rsid w:val="008805BD"/>
    <w:rsid w:val="00881087"/>
    <w:rsid w:val="00882F25"/>
    <w:rsid w:val="00883618"/>
    <w:rsid w:val="00884766"/>
    <w:rsid w:val="0088506F"/>
    <w:rsid w:val="008854F1"/>
    <w:rsid w:val="00886F21"/>
    <w:rsid w:val="00890480"/>
    <w:rsid w:val="0089295E"/>
    <w:rsid w:val="00895ADA"/>
    <w:rsid w:val="008A01DA"/>
    <w:rsid w:val="008A1073"/>
    <w:rsid w:val="008A4BD5"/>
    <w:rsid w:val="008A4EEF"/>
    <w:rsid w:val="008A5C88"/>
    <w:rsid w:val="008B0116"/>
    <w:rsid w:val="008B36C4"/>
    <w:rsid w:val="008B37C2"/>
    <w:rsid w:val="008B4A96"/>
    <w:rsid w:val="008B77C8"/>
    <w:rsid w:val="008C02C5"/>
    <w:rsid w:val="008C20CA"/>
    <w:rsid w:val="008C6339"/>
    <w:rsid w:val="008C6A71"/>
    <w:rsid w:val="008C6C9E"/>
    <w:rsid w:val="008D64B6"/>
    <w:rsid w:val="008D68BE"/>
    <w:rsid w:val="008D726C"/>
    <w:rsid w:val="008D7CDB"/>
    <w:rsid w:val="008E1700"/>
    <w:rsid w:val="008E2473"/>
    <w:rsid w:val="008E60B9"/>
    <w:rsid w:val="008E67EC"/>
    <w:rsid w:val="008E688F"/>
    <w:rsid w:val="008E6CB6"/>
    <w:rsid w:val="008F0AB4"/>
    <w:rsid w:val="008F205A"/>
    <w:rsid w:val="008F283C"/>
    <w:rsid w:val="0090137F"/>
    <w:rsid w:val="00906E07"/>
    <w:rsid w:val="0090785F"/>
    <w:rsid w:val="00910E18"/>
    <w:rsid w:val="00913960"/>
    <w:rsid w:val="009256AE"/>
    <w:rsid w:val="00926A8E"/>
    <w:rsid w:val="00927E95"/>
    <w:rsid w:val="0093557B"/>
    <w:rsid w:val="00935B29"/>
    <w:rsid w:val="00937318"/>
    <w:rsid w:val="009423B3"/>
    <w:rsid w:val="00944544"/>
    <w:rsid w:val="00945BEA"/>
    <w:rsid w:val="00950825"/>
    <w:rsid w:val="00951031"/>
    <w:rsid w:val="009518E1"/>
    <w:rsid w:val="00953474"/>
    <w:rsid w:val="009549AB"/>
    <w:rsid w:val="00954F31"/>
    <w:rsid w:val="00954FB5"/>
    <w:rsid w:val="00964A89"/>
    <w:rsid w:val="009676A6"/>
    <w:rsid w:val="00973DF1"/>
    <w:rsid w:val="00974850"/>
    <w:rsid w:val="00975439"/>
    <w:rsid w:val="00977431"/>
    <w:rsid w:val="009779FC"/>
    <w:rsid w:val="00980937"/>
    <w:rsid w:val="00983BA9"/>
    <w:rsid w:val="00986AAF"/>
    <w:rsid w:val="009875E0"/>
    <w:rsid w:val="00987DFD"/>
    <w:rsid w:val="00990319"/>
    <w:rsid w:val="00993270"/>
    <w:rsid w:val="00994E43"/>
    <w:rsid w:val="0099585B"/>
    <w:rsid w:val="00996837"/>
    <w:rsid w:val="00996D53"/>
    <w:rsid w:val="00997BDA"/>
    <w:rsid w:val="009A03DB"/>
    <w:rsid w:val="009A17DF"/>
    <w:rsid w:val="009A2A1E"/>
    <w:rsid w:val="009A2B7C"/>
    <w:rsid w:val="009A31C4"/>
    <w:rsid w:val="009A38F4"/>
    <w:rsid w:val="009A4685"/>
    <w:rsid w:val="009A53C9"/>
    <w:rsid w:val="009B3A31"/>
    <w:rsid w:val="009B42E9"/>
    <w:rsid w:val="009B50CC"/>
    <w:rsid w:val="009B54DC"/>
    <w:rsid w:val="009B78DD"/>
    <w:rsid w:val="009C033D"/>
    <w:rsid w:val="009C1857"/>
    <w:rsid w:val="009C77FD"/>
    <w:rsid w:val="009D03D4"/>
    <w:rsid w:val="009D221A"/>
    <w:rsid w:val="009D34C6"/>
    <w:rsid w:val="009D768C"/>
    <w:rsid w:val="009E54A9"/>
    <w:rsid w:val="009E60BA"/>
    <w:rsid w:val="009F1535"/>
    <w:rsid w:val="009F1B9F"/>
    <w:rsid w:val="009F3F56"/>
    <w:rsid w:val="009F430B"/>
    <w:rsid w:val="009F54EC"/>
    <w:rsid w:val="009F5837"/>
    <w:rsid w:val="009F6A5F"/>
    <w:rsid w:val="00A00DF1"/>
    <w:rsid w:val="00A015FC"/>
    <w:rsid w:val="00A04556"/>
    <w:rsid w:val="00A15DEB"/>
    <w:rsid w:val="00A24398"/>
    <w:rsid w:val="00A346E8"/>
    <w:rsid w:val="00A365CF"/>
    <w:rsid w:val="00A40C34"/>
    <w:rsid w:val="00A4249F"/>
    <w:rsid w:val="00A42C9C"/>
    <w:rsid w:val="00A4628B"/>
    <w:rsid w:val="00A51119"/>
    <w:rsid w:val="00A5160D"/>
    <w:rsid w:val="00A533F5"/>
    <w:rsid w:val="00A56249"/>
    <w:rsid w:val="00A56F97"/>
    <w:rsid w:val="00A615C0"/>
    <w:rsid w:val="00A61791"/>
    <w:rsid w:val="00A63D81"/>
    <w:rsid w:val="00A643CC"/>
    <w:rsid w:val="00A6449F"/>
    <w:rsid w:val="00A6603D"/>
    <w:rsid w:val="00A7368D"/>
    <w:rsid w:val="00A73857"/>
    <w:rsid w:val="00A768D4"/>
    <w:rsid w:val="00A76BC5"/>
    <w:rsid w:val="00A80553"/>
    <w:rsid w:val="00A958E2"/>
    <w:rsid w:val="00A96327"/>
    <w:rsid w:val="00AA1FFB"/>
    <w:rsid w:val="00AA27BF"/>
    <w:rsid w:val="00AA300F"/>
    <w:rsid w:val="00AA5B26"/>
    <w:rsid w:val="00AB2D27"/>
    <w:rsid w:val="00AB3118"/>
    <w:rsid w:val="00AB3FD5"/>
    <w:rsid w:val="00AB7D5B"/>
    <w:rsid w:val="00AC06C5"/>
    <w:rsid w:val="00AC10E1"/>
    <w:rsid w:val="00AC1761"/>
    <w:rsid w:val="00AC3AD4"/>
    <w:rsid w:val="00AC660E"/>
    <w:rsid w:val="00AC7D09"/>
    <w:rsid w:val="00AD598C"/>
    <w:rsid w:val="00AD626E"/>
    <w:rsid w:val="00AD665A"/>
    <w:rsid w:val="00AE1DFA"/>
    <w:rsid w:val="00AE2676"/>
    <w:rsid w:val="00AE326C"/>
    <w:rsid w:val="00AE4E46"/>
    <w:rsid w:val="00AE6A45"/>
    <w:rsid w:val="00AF1384"/>
    <w:rsid w:val="00AF23A4"/>
    <w:rsid w:val="00AF247E"/>
    <w:rsid w:val="00AF4136"/>
    <w:rsid w:val="00AF4C24"/>
    <w:rsid w:val="00AF4FCD"/>
    <w:rsid w:val="00AF507B"/>
    <w:rsid w:val="00B03B3C"/>
    <w:rsid w:val="00B04277"/>
    <w:rsid w:val="00B05133"/>
    <w:rsid w:val="00B06CE2"/>
    <w:rsid w:val="00B0709A"/>
    <w:rsid w:val="00B07DE9"/>
    <w:rsid w:val="00B10D73"/>
    <w:rsid w:val="00B11515"/>
    <w:rsid w:val="00B1202E"/>
    <w:rsid w:val="00B13DA6"/>
    <w:rsid w:val="00B13FA7"/>
    <w:rsid w:val="00B15D1D"/>
    <w:rsid w:val="00B15FF0"/>
    <w:rsid w:val="00B161AC"/>
    <w:rsid w:val="00B16DF4"/>
    <w:rsid w:val="00B20742"/>
    <w:rsid w:val="00B21F2C"/>
    <w:rsid w:val="00B22AFB"/>
    <w:rsid w:val="00B23A40"/>
    <w:rsid w:val="00B253FA"/>
    <w:rsid w:val="00B255B9"/>
    <w:rsid w:val="00B32147"/>
    <w:rsid w:val="00B32FCF"/>
    <w:rsid w:val="00B33958"/>
    <w:rsid w:val="00B34F03"/>
    <w:rsid w:val="00B36004"/>
    <w:rsid w:val="00B400E0"/>
    <w:rsid w:val="00B4031B"/>
    <w:rsid w:val="00B42275"/>
    <w:rsid w:val="00B42298"/>
    <w:rsid w:val="00B42E87"/>
    <w:rsid w:val="00B454ED"/>
    <w:rsid w:val="00B506AB"/>
    <w:rsid w:val="00B52A23"/>
    <w:rsid w:val="00B54BBF"/>
    <w:rsid w:val="00B55BDA"/>
    <w:rsid w:val="00B5614C"/>
    <w:rsid w:val="00B64444"/>
    <w:rsid w:val="00B65145"/>
    <w:rsid w:val="00B658D4"/>
    <w:rsid w:val="00B67149"/>
    <w:rsid w:val="00B71D42"/>
    <w:rsid w:val="00B72548"/>
    <w:rsid w:val="00B75F76"/>
    <w:rsid w:val="00B82970"/>
    <w:rsid w:val="00B83DA0"/>
    <w:rsid w:val="00B845D8"/>
    <w:rsid w:val="00B8653B"/>
    <w:rsid w:val="00B86969"/>
    <w:rsid w:val="00B95650"/>
    <w:rsid w:val="00B96546"/>
    <w:rsid w:val="00B97B73"/>
    <w:rsid w:val="00BA1226"/>
    <w:rsid w:val="00BA13CF"/>
    <w:rsid w:val="00BA4048"/>
    <w:rsid w:val="00BA56CB"/>
    <w:rsid w:val="00BA7550"/>
    <w:rsid w:val="00BA7FB0"/>
    <w:rsid w:val="00BB13F4"/>
    <w:rsid w:val="00BB7FEB"/>
    <w:rsid w:val="00BC4847"/>
    <w:rsid w:val="00BC4988"/>
    <w:rsid w:val="00BC7F87"/>
    <w:rsid w:val="00BD1201"/>
    <w:rsid w:val="00BD44C0"/>
    <w:rsid w:val="00BD6A33"/>
    <w:rsid w:val="00BD7982"/>
    <w:rsid w:val="00BE6334"/>
    <w:rsid w:val="00BE6A39"/>
    <w:rsid w:val="00BE72B7"/>
    <w:rsid w:val="00BF329F"/>
    <w:rsid w:val="00BF554D"/>
    <w:rsid w:val="00C02197"/>
    <w:rsid w:val="00C02739"/>
    <w:rsid w:val="00C0409B"/>
    <w:rsid w:val="00C04AD7"/>
    <w:rsid w:val="00C064B1"/>
    <w:rsid w:val="00C104EA"/>
    <w:rsid w:val="00C131C6"/>
    <w:rsid w:val="00C13A4F"/>
    <w:rsid w:val="00C15FD1"/>
    <w:rsid w:val="00C21483"/>
    <w:rsid w:val="00C25388"/>
    <w:rsid w:val="00C27FBE"/>
    <w:rsid w:val="00C34DF7"/>
    <w:rsid w:val="00C40199"/>
    <w:rsid w:val="00C409CE"/>
    <w:rsid w:val="00C42167"/>
    <w:rsid w:val="00C44A7C"/>
    <w:rsid w:val="00C453B7"/>
    <w:rsid w:val="00C4742F"/>
    <w:rsid w:val="00C517A4"/>
    <w:rsid w:val="00C520D0"/>
    <w:rsid w:val="00C52A5E"/>
    <w:rsid w:val="00C63808"/>
    <w:rsid w:val="00C65599"/>
    <w:rsid w:val="00C65D62"/>
    <w:rsid w:val="00C746B4"/>
    <w:rsid w:val="00C76817"/>
    <w:rsid w:val="00C839D3"/>
    <w:rsid w:val="00C83BCF"/>
    <w:rsid w:val="00C92C90"/>
    <w:rsid w:val="00C93642"/>
    <w:rsid w:val="00C93C8C"/>
    <w:rsid w:val="00C941E1"/>
    <w:rsid w:val="00C959EF"/>
    <w:rsid w:val="00CA0C29"/>
    <w:rsid w:val="00CA5A96"/>
    <w:rsid w:val="00CA66DE"/>
    <w:rsid w:val="00CA7170"/>
    <w:rsid w:val="00CA742B"/>
    <w:rsid w:val="00CB2722"/>
    <w:rsid w:val="00CB4EAA"/>
    <w:rsid w:val="00CB64F6"/>
    <w:rsid w:val="00CC12A6"/>
    <w:rsid w:val="00CC3F0A"/>
    <w:rsid w:val="00CD3401"/>
    <w:rsid w:val="00CD3403"/>
    <w:rsid w:val="00CD6C65"/>
    <w:rsid w:val="00CD733C"/>
    <w:rsid w:val="00CE1549"/>
    <w:rsid w:val="00CE1EBE"/>
    <w:rsid w:val="00CE2B66"/>
    <w:rsid w:val="00CE6417"/>
    <w:rsid w:val="00CE6C35"/>
    <w:rsid w:val="00CF1DB9"/>
    <w:rsid w:val="00CF5609"/>
    <w:rsid w:val="00CF5D8B"/>
    <w:rsid w:val="00D01096"/>
    <w:rsid w:val="00D04FBA"/>
    <w:rsid w:val="00D07C69"/>
    <w:rsid w:val="00D11664"/>
    <w:rsid w:val="00D12486"/>
    <w:rsid w:val="00D143B2"/>
    <w:rsid w:val="00D16042"/>
    <w:rsid w:val="00D16A09"/>
    <w:rsid w:val="00D24234"/>
    <w:rsid w:val="00D27905"/>
    <w:rsid w:val="00D30C2A"/>
    <w:rsid w:val="00D36FC3"/>
    <w:rsid w:val="00D42E9D"/>
    <w:rsid w:val="00D42F60"/>
    <w:rsid w:val="00D43CA9"/>
    <w:rsid w:val="00D44456"/>
    <w:rsid w:val="00D44BC3"/>
    <w:rsid w:val="00D46832"/>
    <w:rsid w:val="00D47854"/>
    <w:rsid w:val="00D52ACE"/>
    <w:rsid w:val="00D576BF"/>
    <w:rsid w:val="00D6046E"/>
    <w:rsid w:val="00D6209E"/>
    <w:rsid w:val="00D645ED"/>
    <w:rsid w:val="00D64A9D"/>
    <w:rsid w:val="00D67387"/>
    <w:rsid w:val="00D67F45"/>
    <w:rsid w:val="00D70EC4"/>
    <w:rsid w:val="00D72095"/>
    <w:rsid w:val="00D81E5A"/>
    <w:rsid w:val="00D82971"/>
    <w:rsid w:val="00D86613"/>
    <w:rsid w:val="00D94163"/>
    <w:rsid w:val="00D94A2A"/>
    <w:rsid w:val="00D97ED2"/>
    <w:rsid w:val="00DA15BB"/>
    <w:rsid w:val="00DA1A68"/>
    <w:rsid w:val="00DA27C2"/>
    <w:rsid w:val="00DA28D3"/>
    <w:rsid w:val="00DA2E36"/>
    <w:rsid w:val="00DA385B"/>
    <w:rsid w:val="00DA3881"/>
    <w:rsid w:val="00DA465B"/>
    <w:rsid w:val="00DA7981"/>
    <w:rsid w:val="00DB1915"/>
    <w:rsid w:val="00DC0740"/>
    <w:rsid w:val="00DC1674"/>
    <w:rsid w:val="00DC1F53"/>
    <w:rsid w:val="00DC541A"/>
    <w:rsid w:val="00DC7BD9"/>
    <w:rsid w:val="00DC7C73"/>
    <w:rsid w:val="00DD425E"/>
    <w:rsid w:val="00DD7A1B"/>
    <w:rsid w:val="00DE1F06"/>
    <w:rsid w:val="00DE328E"/>
    <w:rsid w:val="00DE7669"/>
    <w:rsid w:val="00DF2C4B"/>
    <w:rsid w:val="00DF538D"/>
    <w:rsid w:val="00DF673A"/>
    <w:rsid w:val="00DF6B80"/>
    <w:rsid w:val="00DF7A42"/>
    <w:rsid w:val="00E00EBF"/>
    <w:rsid w:val="00E014A3"/>
    <w:rsid w:val="00E04885"/>
    <w:rsid w:val="00E05F96"/>
    <w:rsid w:val="00E07ABD"/>
    <w:rsid w:val="00E10B6B"/>
    <w:rsid w:val="00E10CBA"/>
    <w:rsid w:val="00E136BD"/>
    <w:rsid w:val="00E13E31"/>
    <w:rsid w:val="00E22E16"/>
    <w:rsid w:val="00E23B2E"/>
    <w:rsid w:val="00E24966"/>
    <w:rsid w:val="00E30C00"/>
    <w:rsid w:val="00E3124A"/>
    <w:rsid w:val="00E31CD5"/>
    <w:rsid w:val="00E32043"/>
    <w:rsid w:val="00E3364C"/>
    <w:rsid w:val="00E35B9F"/>
    <w:rsid w:val="00E36A9D"/>
    <w:rsid w:val="00E43498"/>
    <w:rsid w:val="00E43FD8"/>
    <w:rsid w:val="00E44812"/>
    <w:rsid w:val="00E550E6"/>
    <w:rsid w:val="00E57E0D"/>
    <w:rsid w:val="00E610C7"/>
    <w:rsid w:val="00E6343A"/>
    <w:rsid w:val="00E63EED"/>
    <w:rsid w:val="00E6747A"/>
    <w:rsid w:val="00E701F3"/>
    <w:rsid w:val="00E70984"/>
    <w:rsid w:val="00E70A21"/>
    <w:rsid w:val="00E73238"/>
    <w:rsid w:val="00E75695"/>
    <w:rsid w:val="00E772FA"/>
    <w:rsid w:val="00E80F15"/>
    <w:rsid w:val="00E84923"/>
    <w:rsid w:val="00E8506E"/>
    <w:rsid w:val="00E85629"/>
    <w:rsid w:val="00E858BB"/>
    <w:rsid w:val="00E866B9"/>
    <w:rsid w:val="00E86813"/>
    <w:rsid w:val="00E869DD"/>
    <w:rsid w:val="00E86F56"/>
    <w:rsid w:val="00E9104A"/>
    <w:rsid w:val="00E92FD0"/>
    <w:rsid w:val="00E930C5"/>
    <w:rsid w:val="00E9493D"/>
    <w:rsid w:val="00E9536C"/>
    <w:rsid w:val="00E96872"/>
    <w:rsid w:val="00E96B47"/>
    <w:rsid w:val="00EA0453"/>
    <w:rsid w:val="00EA0532"/>
    <w:rsid w:val="00EA4336"/>
    <w:rsid w:val="00EA666E"/>
    <w:rsid w:val="00EA6D24"/>
    <w:rsid w:val="00EA74FE"/>
    <w:rsid w:val="00EB2693"/>
    <w:rsid w:val="00EB3EB2"/>
    <w:rsid w:val="00EB43DB"/>
    <w:rsid w:val="00EB4B09"/>
    <w:rsid w:val="00EB4EB4"/>
    <w:rsid w:val="00EB4FE4"/>
    <w:rsid w:val="00EB5B46"/>
    <w:rsid w:val="00EB622F"/>
    <w:rsid w:val="00EC00E7"/>
    <w:rsid w:val="00EC1A27"/>
    <w:rsid w:val="00EC1C83"/>
    <w:rsid w:val="00EC4E3A"/>
    <w:rsid w:val="00ED329A"/>
    <w:rsid w:val="00ED5871"/>
    <w:rsid w:val="00ED5C52"/>
    <w:rsid w:val="00EE2365"/>
    <w:rsid w:val="00EE4E1D"/>
    <w:rsid w:val="00EE7964"/>
    <w:rsid w:val="00EF0ADA"/>
    <w:rsid w:val="00EF5AE0"/>
    <w:rsid w:val="00EF7113"/>
    <w:rsid w:val="00F02545"/>
    <w:rsid w:val="00F03163"/>
    <w:rsid w:val="00F03E52"/>
    <w:rsid w:val="00F06A3E"/>
    <w:rsid w:val="00F07632"/>
    <w:rsid w:val="00F12EA5"/>
    <w:rsid w:val="00F141F4"/>
    <w:rsid w:val="00F14371"/>
    <w:rsid w:val="00F1474E"/>
    <w:rsid w:val="00F149E5"/>
    <w:rsid w:val="00F177E9"/>
    <w:rsid w:val="00F17951"/>
    <w:rsid w:val="00F20FC3"/>
    <w:rsid w:val="00F23765"/>
    <w:rsid w:val="00F257C4"/>
    <w:rsid w:val="00F303ED"/>
    <w:rsid w:val="00F31DDC"/>
    <w:rsid w:val="00F33FA7"/>
    <w:rsid w:val="00F35333"/>
    <w:rsid w:val="00F3549C"/>
    <w:rsid w:val="00F37C1C"/>
    <w:rsid w:val="00F412FA"/>
    <w:rsid w:val="00F41604"/>
    <w:rsid w:val="00F43F63"/>
    <w:rsid w:val="00F458BE"/>
    <w:rsid w:val="00F45EE6"/>
    <w:rsid w:val="00F45FD9"/>
    <w:rsid w:val="00F50063"/>
    <w:rsid w:val="00F604F4"/>
    <w:rsid w:val="00F650E1"/>
    <w:rsid w:val="00F72C4F"/>
    <w:rsid w:val="00F72CCE"/>
    <w:rsid w:val="00F72EE9"/>
    <w:rsid w:val="00F753FD"/>
    <w:rsid w:val="00F77F38"/>
    <w:rsid w:val="00F8011B"/>
    <w:rsid w:val="00F80192"/>
    <w:rsid w:val="00F82A16"/>
    <w:rsid w:val="00F84E87"/>
    <w:rsid w:val="00F852CA"/>
    <w:rsid w:val="00F85636"/>
    <w:rsid w:val="00F86F64"/>
    <w:rsid w:val="00F87D76"/>
    <w:rsid w:val="00F906BF"/>
    <w:rsid w:val="00F92293"/>
    <w:rsid w:val="00F95D7F"/>
    <w:rsid w:val="00F966D1"/>
    <w:rsid w:val="00F96EF2"/>
    <w:rsid w:val="00F97027"/>
    <w:rsid w:val="00FA1031"/>
    <w:rsid w:val="00FA2775"/>
    <w:rsid w:val="00FA75C2"/>
    <w:rsid w:val="00FB0BD6"/>
    <w:rsid w:val="00FB179B"/>
    <w:rsid w:val="00FB1E4C"/>
    <w:rsid w:val="00FB3787"/>
    <w:rsid w:val="00FC1EA4"/>
    <w:rsid w:val="00FC2719"/>
    <w:rsid w:val="00FC3691"/>
    <w:rsid w:val="00FC3727"/>
    <w:rsid w:val="00FC54B4"/>
    <w:rsid w:val="00FC5D96"/>
    <w:rsid w:val="00FC6468"/>
    <w:rsid w:val="00FD033C"/>
    <w:rsid w:val="00FD180A"/>
    <w:rsid w:val="00FD1CC1"/>
    <w:rsid w:val="00FD7221"/>
    <w:rsid w:val="00FE1088"/>
    <w:rsid w:val="00FE323D"/>
    <w:rsid w:val="00FE4F55"/>
    <w:rsid w:val="00FE66C9"/>
    <w:rsid w:val="00FF01FD"/>
    <w:rsid w:val="00FF03C3"/>
    <w:rsid w:val="00FF1F82"/>
    <w:rsid w:val="00FF48A7"/>
    <w:rsid w:val="00FF5499"/>
    <w:rsid w:val="00FF763C"/>
    <w:rsid w:val="01ABAC4B"/>
    <w:rsid w:val="01AE660B"/>
    <w:rsid w:val="02039ED5"/>
    <w:rsid w:val="02B88F2B"/>
    <w:rsid w:val="071E03C8"/>
    <w:rsid w:val="0734BED8"/>
    <w:rsid w:val="078D852E"/>
    <w:rsid w:val="086AC485"/>
    <w:rsid w:val="09966581"/>
    <w:rsid w:val="09BF008E"/>
    <w:rsid w:val="0B26A972"/>
    <w:rsid w:val="0B3EFEAD"/>
    <w:rsid w:val="0B5657F9"/>
    <w:rsid w:val="0BBB2532"/>
    <w:rsid w:val="0BEF6CC2"/>
    <w:rsid w:val="0CFCE6BA"/>
    <w:rsid w:val="0F077983"/>
    <w:rsid w:val="114C1F75"/>
    <w:rsid w:val="12AB1C84"/>
    <w:rsid w:val="12FB4320"/>
    <w:rsid w:val="13906563"/>
    <w:rsid w:val="13B6A43B"/>
    <w:rsid w:val="13DA2AAF"/>
    <w:rsid w:val="14275FD7"/>
    <w:rsid w:val="1448BD1C"/>
    <w:rsid w:val="146D32D2"/>
    <w:rsid w:val="14EC6C9F"/>
    <w:rsid w:val="14EF3386"/>
    <w:rsid w:val="157728E3"/>
    <w:rsid w:val="170FFD04"/>
    <w:rsid w:val="177D1DBE"/>
    <w:rsid w:val="180C7AA0"/>
    <w:rsid w:val="18D58F93"/>
    <w:rsid w:val="18D65061"/>
    <w:rsid w:val="1936D982"/>
    <w:rsid w:val="193E3263"/>
    <w:rsid w:val="19F56EA7"/>
    <w:rsid w:val="1AB74975"/>
    <w:rsid w:val="1B9E0008"/>
    <w:rsid w:val="1C482B14"/>
    <w:rsid w:val="1DB8BB0D"/>
    <w:rsid w:val="1DE4BC70"/>
    <w:rsid w:val="1E2B33AC"/>
    <w:rsid w:val="2216BA75"/>
    <w:rsid w:val="2255F8C1"/>
    <w:rsid w:val="22965754"/>
    <w:rsid w:val="23A4C053"/>
    <w:rsid w:val="254CEBFA"/>
    <w:rsid w:val="2822AAAE"/>
    <w:rsid w:val="29F0CC78"/>
    <w:rsid w:val="2AA05D6A"/>
    <w:rsid w:val="2B26D4BC"/>
    <w:rsid w:val="2B82A957"/>
    <w:rsid w:val="2D0685CF"/>
    <w:rsid w:val="2E0A4A50"/>
    <w:rsid w:val="2EF0EBFF"/>
    <w:rsid w:val="30B0632A"/>
    <w:rsid w:val="31728C89"/>
    <w:rsid w:val="31BAF017"/>
    <w:rsid w:val="3236590B"/>
    <w:rsid w:val="326A1A79"/>
    <w:rsid w:val="340ADE0C"/>
    <w:rsid w:val="3560C3F2"/>
    <w:rsid w:val="37D47F39"/>
    <w:rsid w:val="38D33BF9"/>
    <w:rsid w:val="3A86B3C8"/>
    <w:rsid w:val="3C3B9A1B"/>
    <w:rsid w:val="3CB418BD"/>
    <w:rsid w:val="3E3344F8"/>
    <w:rsid w:val="3E63599F"/>
    <w:rsid w:val="3FD0C530"/>
    <w:rsid w:val="4031B22B"/>
    <w:rsid w:val="40E94D01"/>
    <w:rsid w:val="410E2908"/>
    <w:rsid w:val="412DA520"/>
    <w:rsid w:val="4171FB57"/>
    <w:rsid w:val="41C6D707"/>
    <w:rsid w:val="41F91AD2"/>
    <w:rsid w:val="456C2307"/>
    <w:rsid w:val="4622B32F"/>
    <w:rsid w:val="46BE8EF0"/>
    <w:rsid w:val="47093868"/>
    <w:rsid w:val="47880DEA"/>
    <w:rsid w:val="48323A39"/>
    <w:rsid w:val="48CEBF67"/>
    <w:rsid w:val="497E56B2"/>
    <w:rsid w:val="4A3E4A1E"/>
    <w:rsid w:val="4B38B5FB"/>
    <w:rsid w:val="4BDBD873"/>
    <w:rsid w:val="4C7C5C0A"/>
    <w:rsid w:val="4E1CF071"/>
    <w:rsid w:val="5041924A"/>
    <w:rsid w:val="50FA0FBC"/>
    <w:rsid w:val="51056422"/>
    <w:rsid w:val="52113A2B"/>
    <w:rsid w:val="52D77215"/>
    <w:rsid w:val="537506CD"/>
    <w:rsid w:val="53B88AF5"/>
    <w:rsid w:val="54329606"/>
    <w:rsid w:val="55C520BF"/>
    <w:rsid w:val="56002D30"/>
    <w:rsid w:val="56C96CAF"/>
    <w:rsid w:val="57151223"/>
    <w:rsid w:val="575F75CE"/>
    <w:rsid w:val="584C1D44"/>
    <w:rsid w:val="58D8E877"/>
    <w:rsid w:val="59919757"/>
    <w:rsid w:val="59EAA2F3"/>
    <w:rsid w:val="5BF9BC45"/>
    <w:rsid w:val="5EB95AD2"/>
    <w:rsid w:val="5FB371E4"/>
    <w:rsid w:val="5FD12CB4"/>
    <w:rsid w:val="6032897F"/>
    <w:rsid w:val="61087BD2"/>
    <w:rsid w:val="61498821"/>
    <w:rsid w:val="62F45B78"/>
    <w:rsid w:val="6396E092"/>
    <w:rsid w:val="647FFD2A"/>
    <w:rsid w:val="66A7C321"/>
    <w:rsid w:val="6A5EE99B"/>
    <w:rsid w:val="6A66421D"/>
    <w:rsid w:val="6C26207F"/>
    <w:rsid w:val="6CAC70C7"/>
    <w:rsid w:val="6D4800BA"/>
    <w:rsid w:val="6E82ACE2"/>
    <w:rsid w:val="6FF03F00"/>
    <w:rsid w:val="701D25B0"/>
    <w:rsid w:val="704203D6"/>
    <w:rsid w:val="704B1D92"/>
    <w:rsid w:val="706EF7D0"/>
    <w:rsid w:val="720253AB"/>
    <w:rsid w:val="728247FC"/>
    <w:rsid w:val="72BB37E8"/>
    <w:rsid w:val="72E600D7"/>
    <w:rsid w:val="738ECF26"/>
    <w:rsid w:val="74586A23"/>
    <w:rsid w:val="75B6843C"/>
    <w:rsid w:val="75E8B57D"/>
    <w:rsid w:val="77491851"/>
    <w:rsid w:val="7862EF0D"/>
    <w:rsid w:val="7986C945"/>
    <w:rsid w:val="7A65BB51"/>
    <w:rsid w:val="7A71AE26"/>
    <w:rsid w:val="7A9D14EA"/>
    <w:rsid w:val="7A9EDF2C"/>
    <w:rsid w:val="7AA5B056"/>
    <w:rsid w:val="7ADEEBAC"/>
    <w:rsid w:val="7CC015A1"/>
    <w:rsid w:val="7CE27551"/>
    <w:rsid w:val="7CE28AF3"/>
    <w:rsid w:val="7F5EF416"/>
    <w:rsid w:val="7F9AE8E5"/>
    <w:rsid w:val="7FA7CBB5"/>
    <w:rsid w:val="7FD1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262C2E1"/>
  <w15:docId w15:val="{9A2E0C62-8A50-4B1D-B145-65E42427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480" w:after="480"/>
      <w:ind w:left="360" w:hanging="360"/>
      <w:outlineLvl w:val="0"/>
    </w:pPr>
    <w:rPr>
      <w:rFonts w:ascii="Arial" w:eastAsia="Arial" w:hAnsi="Arial" w:cs="Arial"/>
      <w:b/>
      <w:smallCaps/>
    </w:rPr>
  </w:style>
  <w:style w:type="paragraph" w:styleId="Heading2">
    <w:name w:val="heading 2"/>
    <w:basedOn w:val="Normal"/>
    <w:next w:val="Normal"/>
    <w:pPr>
      <w:keepNext/>
      <w:spacing w:before="360" w:after="240"/>
      <w:ind w:left="720"/>
      <w:outlineLvl w:val="1"/>
    </w:pPr>
    <w:rPr>
      <w:rFonts w:ascii="Arial" w:eastAsia="Arial" w:hAnsi="Arial" w:cs="Arial"/>
      <w:b/>
    </w:rPr>
  </w:style>
  <w:style w:type="paragraph" w:styleId="Heading3">
    <w:name w:val="heading 3"/>
    <w:basedOn w:val="Normal"/>
    <w:next w:val="Normal"/>
    <w:pPr>
      <w:keepNext/>
      <w:spacing w:before="240" w:after="240"/>
      <w:outlineLvl w:val="2"/>
    </w:pPr>
    <w:rPr>
      <w:rFonts w:ascii="Arial" w:eastAsia="Arial" w:hAnsi="Arial" w:cs="Arial"/>
      <w:b/>
      <w:i/>
      <w:sz w:val="22"/>
      <w:szCs w:val="22"/>
    </w:rPr>
  </w:style>
  <w:style w:type="paragraph" w:styleId="Heading4">
    <w:name w:val="heading 4"/>
    <w:basedOn w:val="Normal"/>
    <w:next w:val="Normal"/>
    <w:pPr>
      <w:keepNext/>
      <w:spacing w:before="240" w:after="120"/>
      <w:outlineLvl w:val="3"/>
    </w:pPr>
    <w:rPr>
      <w:rFonts w:ascii="Arial" w:eastAsia="Arial" w:hAnsi="Arial" w:cs="Arial"/>
      <w:b/>
      <w:sz w:val="20"/>
      <w:szCs w:val="20"/>
    </w:rPr>
  </w:style>
  <w:style w:type="paragraph" w:styleId="Heading5">
    <w:name w:val="heading 5"/>
    <w:basedOn w:val="Normal"/>
    <w:next w:val="Normal"/>
    <w:pPr>
      <w:spacing w:before="240" w:after="60"/>
      <w:outlineLvl w:val="4"/>
    </w:pPr>
    <w:rPr>
      <w:b/>
      <w:i/>
      <w:sz w:val="22"/>
      <w:szCs w:val="22"/>
    </w:rPr>
  </w:style>
  <w:style w:type="paragraph" w:styleId="Heading6">
    <w:name w:val="heading 6"/>
    <w:basedOn w:val="Normal"/>
    <w:next w:val="Normal"/>
    <w:pPr>
      <w:spacing w:after="240"/>
      <w:ind w:left="706"/>
      <w:outlineLvl w:val="5"/>
    </w:pPr>
    <w:rPr>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480"/>
      <w:jc w:val="center"/>
    </w:pPr>
    <w:rPr>
      <w:rFonts w:ascii="Arial" w:eastAsia="Arial" w:hAnsi="Arial" w:cs="Arial"/>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E3429"/>
    <w:pPr>
      <w:ind w:left="720"/>
      <w:contextualSpacing/>
    </w:pPr>
  </w:style>
  <w:style w:type="paragraph" w:styleId="Header">
    <w:name w:val="header"/>
    <w:basedOn w:val="Normal"/>
    <w:link w:val="HeaderChar"/>
    <w:uiPriority w:val="99"/>
    <w:unhideWhenUsed/>
    <w:rsid w:val="002B4C53"/>
    <w:pPr>
      <w:tabs>
        <w:tab w:val="center" w:pos="4680"/>
        <w:tab w:val="right" w:pos="9360"/>
      </w:tabs>
    </w:pPr>
  </w:style>
  <w:style w:type="character" w:customStyle="1" w:styleId="HeaderChar">
    <w:name w:val="Header Char"/>
    <w:basedOn w:val="DefaultParagraphFont"/>
    <w:link w:val="Header"/>
    <w:uiPriority w:val="99"/>
    <w:rsid w:val="002B4C53"/>
  </w:style>
  <w:style w:type="character" w:styleId="Hyperlink">
    <w:name w:val="Hyperlink"/>
    <w:basedOn w:val="DefaultParagraphFont"/>
    <w:uiPriority w:val="99"/>
    <w:unhideWhenUsed/>
    <w:rsid w:val="00CE1EBE"/>
    <w:rPr>
      <w:color w:val="0000FF" w:themeColor="hyperlink"/>
      <w:u w:val="single"/>
    </w:rPr>
  </w:style>
  <w:style w:type="paragraph" w:styleId="NormalWeb">
    <w:name w:val="Normal (Web)"/>
    <w:basedOn w:val="Normal"/>
    <w:uiPriority w:val="99"/>
    <w:unhideWhenUsed/>
    <w:rsid w:val="002D238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BalloonText">
    <w:name w:val="Balloon Text"/>
    <w:basedOn w:val="Normal"/>
    <w:link w:val="BalloonTextChar"/>
    <w:uiPriority w:val="99"/>
    <w:semiHidden/>
    <w:unhideWhenUsed/>
    <w:rsid w:val="00551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927"/>
    <w:rPr>
      <w:rFonts w:ascii="Segoe UI" w:hAnsi="Segoe UI" w:cs="Segoe UI"/>
      <w:sz w:val="18"/>
      <w:szCs w:val="18"/>
    </w:rPr>
  </w:style>
  <w:style w:type="character" w:styleId="CommentReference">
    <w:name w:val="annotation reference"/>
    <w:basedOn w:val="DefaultParagraphFont"/>
    <w:uiPriority w:val="99"/>
    <w:semiHidden/>
    <w:unhideWhenUsed/>
    <w:rsid w:val="002D254E"/>
    <w:rPr>
      <w:sz w:val="16"/>
      <w:szCs w:val="16"/>
    </w:rPr>
  </w:style>
  <w:style w:type="paragraph" w:styleId="CommentText">
    <w:name w:val="annotation text"/>
    <w:basedOn w:val="Normal"/>
    <w:link w:val="CommentTextChar"/>
    <w:uiPriority w:val="99"/>
    <w:unhideWhenUsed/>
    <w:rsid w:val="002D254E"/>
    <w:rPr>
      <w:sz w:val="20"/>
      <w:szCs w:val="20"/>
    </w:rPr>
  </w:style>
  <w:style w:type="character" w:customStyle="1" w:styleId="CommentTextChar">
    <w:name w:val="Comment Text Char"/>
    <w:basedOn w:val="DefaultParagraphFont"/>
    <w:link w:val="CommentText"/>
    <w:uiPriority w:val="99"/>
    <w:rsid w:val="002D254E"/>
    <w:rPr>
      <w:sz w:val="20"/>
      <w:szCs w:val="20"/>
    </w:rPr>
  </w:style>
  <w:style w:type="paragraph" w:styleId="CommentSubject">
    <w:name w:val="annotation subject"/>
    <w:basedOn w:val="CommentText"/>
    <w:next w:val="CommentText"/>
    <w:link w:val="CommentSubjectChar"/>
    <w:uiPriority w:val="99"/>
    <w:semiHidden/>
    <w:unhideWhenUsed/>
    <w:rsid w:val="002D254E"/>
    <w:rPr>
      <w:b/>
      <w:bCs/>
    </w:rPr>
  </w:style>
  <w:style w:type="character" w:customStyle="1" w:styleId="CommentSubjectChar">
    <w:name w:val="Comment Subject Char"/>
    <w:basedOn w:val="CommentTextChar"/>
    <w:link w:val="CommentSubject"/>
    <w:uiPriority w:val="99"/>
    <w:semiHidden/>
    <w:rsid w:val="002D254E"/>
    <w:rPr>
      <w:b/>
      <w:bCs/>
      <w:sz w:val="20"/>
      <w:szCs w:val="20"/>
    </w:rPr>
  </w:style>
  <w:style w:type="paragraph" w:customStyle="1" w:styleId="TableText">
    <w:name w:val="Table Text"/>
    <w:basedOn w:val="BodyText"/>
    <w:rsid w:val="00980937"/>
    <w:pPr>
      <w:pBdr>
        <w:top w:val="none" w:sz="0" w:space="0" w:color="auto"/>
        <w:left w:val="none" w:sz="0" w:space="0" w:color="auto"/>
        <w:bottom w:val="none" w:sz="0" w:space="0" w:color="auto"/>
        <w:right w:val="none" w:sz="0" w:space="0" w:color="auto"/>
        <w:between w:val="none" w:sz="0" w:space="0" w:color="auto"/>
      </w:pBdr>
      <w:spacing w:before="40" w:after="60"/>
    </w:pPr>
    <w:rPr>
      <w:rFonts w:cs="Arial"/>
      <w:color w:val="auto"/>
      <w:sz w:val="20"/>
      <w:szCs w:val="18"/>
    </w:rPr>
  </w:style>
  <w:style w:type="paragraph" w:styleId="BodyText">
    <w:name w:val="Body Text"/>
    <w:basedOn w:val="Normal"/>
    <w:link w:val="BodyTextChar"/>
    <w:uiPriority w:val="99"/>
    <w:semiHidden/>
    <w:unhideWhenUsed/>
    <w:rsid w:val="00980937"/>
    <w:pPr>
      <w:spacing w:after="120"/>
    </w:pPr>
  </w:style>
  <w:style w:type="character" w:customStyle="1" w:styleId="BodyTextChar">
    <w:name w:val="Body Text Char"/>
    <w:basedOn w:val="DefaultParagraphFont"/>
    <w:link w:val="BodyText"/>
    <w:uiPriority w:val="99"/>
    <w:semiHidden/>
    <w:rsid w:val="00980937"/>
  </w:style>
  <w:style w:type="paragraph" w:styleId="NoSpacing">
    <w:name w:val="No Spacing"/>
    <w:uiPriority w:val="1"/>
    <w:qFormat/>
    <w:rsid w:val="00343E70"/>
  </w:style>
  <w:style w:type="paragraph" w:customStyle="1" w:styleId="xmsonormal">
    <w:name w:val="x_msonormal"/>
    <w:basedOn w:val="Normal"/>
    <w:rsid w:val="000F57CC"/>
    <w:pPr>
      <w:pBdr>
        <w:top w:val="none" w:sz="0" w:space="0" w:color="auto"/>
        <w:left w:val="none" w:sz="0" w:space="0" w:color="auto"/>
        <w:bottom w:val="none" w:sz="0" w:space="0" w:color="auto"/>
        <w:right w:val="none" w:sz="0" w:space="0" w:color="auto"/>
        <w:between w:val="none" w:sz="0" w:space="0" w:color="auto"/>
      </w:pBdr>
    </w:pPr>
    <w:rPr>
      <w:rFonts w:eastAsiaTheme="minorHAnsi"/>
      <w:color w:val="auto"/>
    </w:rPr>
  </w:style>
  <w:style w:type="paragraph" w:customStyle="1" w:styleId="Body">
    <w:name w:val="Body"/>
    <w:rsid w:val="00197631"/>
    <w:pPr>
      <w:pBdr>
        <w:bar w:val="nil"/>
      </w:pBdr>
      <w:spacing w:line="276" w:lineRule="auto"/>
    </w:pPr>
    <w:rPr>
      <w:rFonts w:ascii="Arial" w:eastAsia="Arial Unicode MS" w:hAnsi="Arial" w:cs="Arial Unicode MS"/>
      <w:sz w:val="22"/>
      <w:szCs w:val="22"/>
      <w:u w:color="000000"/>
      <w:bdr w:val="nil"/>
    </w:rPr>
  </w:style>
  <w:style w:type="character" w:styleId="Strong">
    <w:name w:val="Strong"/>
    <w:basedOn w:val="DefaultParagraphFont"/>
    <w:uiPriority w:val="22"/>
    <w:qFormat/>
    <w:rsid w:val="00996837"/>
    <w:rPr>
      <w:b/>
      <w:bCs/>
    </w:rPr>
  </w:style>
  <w:style w:type="paragraph" w:customStyle="1" w:styleId="mediumheader">
    <w:name w:val="medium_header"/>
    <w:basedOn w:val="Normal"/>
    <w:rsid w:val="009968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Arial" w:hAnsi="Arial" w:cs="Arial"/>
      <w:b/>
      <w:bCs/>
      <w:color w:val="auto"/>
      <w:sz w:val="23"/>
      <w:szCs w:val="23"/>
    </w:rPr>
  </w:style>
  <w:style w:type="paragraph" w:styleId="Revision">
    <w:name w:val="Revision"/>
    <w:hidden/>
    <w:uiPriority w:val="99"/>
    <w:semiHidden/>
    <w:rsid w:val="00944544"/>
    <w:pPr>
      <w:pBdr>
        <w:top w:val="none" w:sz="0" w:space="0" w:color="auto"/>
        <w:left w:val="none" w:sz="0" w:space="0" w:color="auto"/>
        <w:bottom w:val="none" w:sz="0" w:space="0" w:color="auto"/>
        <w:right w:val="none" w:sz="0" w:space="0" w:color="auto"/>
        <w:between w:val="none" w:sz="0" w:space="0" w:color="auto"/>
      </w:pBdr>
    </w:pPr>
  </w:style>
  <w:style w:type="paragraph" w:customStyle="1" w:styleId="Default">
    <w:name w:val="Default"/>
    <w:rsid w:val="00A768D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mbria" w:hAnsi="Cambria" w:cs="Cambria"/>
    </w:rPr>
  </w:style>
  <w:style w:type="paragraph" w:styleId="PlainText">
    <w:name w:val="Plain Text"/>
    <w:basedOn w:val="Normal"/>
    <w:link w:val="PlainTextChar"/>
    <w:uiPriority w:val="99"/>
    <w:unhideWhenUsed/>
    <w:rsid w:val="00667BD4"/>
    <w:pPr>
      <w:pBdr>
        <w:top w:val="none" w:sz="0" w:space="0" w:color="auto"/>
        <w:left w:val="none" w:sz="0" w:space="0" w:color="auto"/>
        <w:bottom w:val="none" w:sz="0" w:space="0" w:color="auto"/>
        <w:right w:val="none" w:sz="0" w:space="0" w:color="auto"/>
        <w:between w:val="none" w:sz="0" w:space="0" w:color="auto"/>
      </w:pBdr>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667BD4"/>
    <w:rPr>
      <w:rFonts w:ascii="Consolas" w:eastAsiaTheme="minorHAnsi" w:hAnsi="Consolas" w:cstheme="minorBidi"/>
      <w:color w:val="auto"/>
      <w:sz w:val="21"/>
      <w:szCs w:val="21"/>
    </w:rPr>
  </w:style>
  <w:style w:type="character" w:styleId="UnresolvedMention">
    <w:name w:val="Unresolved Mention"/>
    <w:basedOn w:val="DefaultParagraphFont"/>
    <w:uiPriority w:val="99"/>
    <w:semiHidden/>
    <w:unhideWhenUsed/>
    <w:rsid w:val="003A494B"/>
    <w:rPr>
      <w:color w:val="605E5C"/>
      <w:shd w:val="clear" w:color="auto" w:fill="E1DFDD"/>
    </w:rPr>
  </w:style>
  <w:style w:type="character" w:styleId="FollowedHyperlink">
    <w:name w:val="FollowedHyperlink"/>
    <w:basedOn w:val="DefaultParagraphFont"/>
    <w:uiPriority w:val="99"/>
    <w:semiHidden/>
    <w:unhideWhenUsed/>
    <w:rsid w:val="0021484D"/>
    <w:rPr>
      <w:color w:val="800080" w:themeColor="followedHyperlink"/>
      <w:u w:val="single"/>
    </w:rPr>
  </w:style>
  <w:style w:type="table" w:styleId="TableGrid">
    <w:name w:val="Table Grid"/>
    <w:basedOn w:val="TableNormal"/>
    <w:uiPriority w:val="59"/>
    <w:rsid w:val="00037C7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space">
    <w:name w:val="1.2 space"/>
    <w:basedOn w:val="Normal"/>
    <w:qFormat/>
    <w:rsid w:val="0038631F"/>
    <w:pPr>
      <w:pBdr>
        <w:top w:val="none" w:sz="0" w:space="0" w:color="auto"/>
        <w:left w:val="none" w:sz="0" w:space="0" w:color="auto"/>
        <w:bottom w:val="none" w:sz="0" w:space="0" w:color="auto"/>
        <w:right w:val="none" w:sz="0" w:space="0" w:color="auto"/>
        <w:between w:val="none" w:sz="0" w:space="0" w:color="auto"/>
      </w:pBdr>
      <w:spacing w:after="240" w:line="288" w:lineRule="exact"/>
    </w:pPr>
    <w:rPr>
      <w:rFonts w:eastAsiaTheme="minorHAnsi" w:cstheme="minorBidi"/>
      <w:color w:val="auto"/>
      <w:sz w:val="22"/>
      <w:szCs w:val="20"/>
    </w:rPr>
  </w:style>
  <w:style w:type="paragraph" w:styleId="ListBullet">
    <w:name w:val="List Bullet"/>
    <w:basedOn w:val="Normal"/>
    <w:uiPriority w:val="99"/>
    <w:qFormat/>
    <w:rsid w:val="0038631F"/>
    <w:pPr>
      <w:numPr>
        <w:numId w:val="4"/>
      </w:numPr>
      <w:pBdr>
        <w:top w:val="none" w:sz="0" w:space="0" w:color="auto"/>
        <w:left w:val="none" w:sz="0" w:space="0" w:color="auto"/>
        <w:bottom w:val="none" w:sz="0" w:space="0" w:color="auto"/>
        <w:right w:val="none" w:sz="0" w:space="0" w:color="auto"/>
        <w:between w:val="none" w:sz="0" w:space="0" w:color="auto"/>
      </w:pBdr>
      <w:suppressAutoHyphens/>
      <w:spacing w:after="240"/>
    </w:pPr>
    <w:rPr>
      <w:rFonts w:eastAsiaTheme="minorHAnsi" w:cstheme="minorBidi"/>
      <w:color w:val="auto"/>
      <w:sz w:val="22"/>
      <w:szCs w:val="20"/>
    </w:rPr>
  </w:style>
  <w:style w:type="paragraph" w:styleId="ListBullet2">
    <w:name w:val="List Bullet 2"/>
    <w:basedOn w:val="ListBullet"/>
    <w:uiPriority w:val="99"/>
    <w:qFormat/>
    <w:rsid w:val="0038631F"/>
    <w:pPr>
      <w:numPr>
        <w:ilvl w:val="1"/>
      </w:numPr>
    </w:pPr>
  </w:style>
  <w:style w:type="paragraph" w:styleId="ListBullet3">
    <w:name w:val="List Bullet 3"/>
    <w:basedOn w:val="ListBullet2"/>
    <w:uiPriority w:val="99"/>
    <w:qFormat/>
    <w:rsid w:val="0038631F"/>
    <w:pPr>
      <w:numPr>
        <w:ilvl w:val="2"/>
      </w:numPr>
    </w:pPr>
  </w:style>
  <w:style w:type="paragraph" w:styleId="ListBullet4">
    <w:name w:val="List Bullet 4"/>
    <w:basedOn w:val="ListBullet3"/>
    <w:uiPriority w:val="99"/>
    <w:rsid w:val="0038631F"/>
    <w:pPr>
      <w:numPr>
        <w:ilvl w:val="3"/>
      </w:numPr>
    </w:pPr>
  </w:style>
  <w:style w:type="paragraph" w:styleId="ListBullet5">
    <w:name w:val="List Bullet 5"/>
    <w:basedOn w:val="ListBullet4"/>
    <w:uiPriority w:val="99"/>
    <w:rsid w:val="0038631F"/>
    <w:pPr>
      <w:numPr>
        <w:ilvl w:val="4"/>
      </w:numPr>
    </w:pPr>
  </w:style>
  <w:style w:type="paragraph" w:customStyle="1" w:styleId="xxmsolistparagraph">
    <w:name w:val="x_xmsolistparagraph"/>
    <w:basedOn w:val="Normal"/>
    <w:rsid w:val="00DD425E"/>
    <w:pPr>
      <w:pBdr>
        <w:top w:val="none" w:sz="0" w:space="0" w:color="auto"/>
        <w:left w:val="none" w:sz="0" w:space="0" w:color="auto"/>
        <w:bottom w:val="none" w:sz="0" w:space="0" w:color="auto"/>
        <w:right w:val="none" w:sz="0" w:space="0" w:color="auto"/>
        <w:between w:val="none" w:sz="0" w:space="0" w:color="auto"/>
      </w:pBdr>
      <w:ind w:left="720"/>
    </w:pPr>
    <w:rPr>
      <w:rFonts w:ascii="Calibri" w:eastAsiaTheme="minorHAnsi" w:hAnsi="Calibri" w:cs="Calibri"/>
      <w:color w:val="auto"/>
      <w:sz w:val="22"/>
      <w:szCs w:val="22"/>
    </w:rPr>
  </w:style>
  <w:style w:type="paragraph" w:customStyle="1" w:styleId="BoxHeading">
    <w:name w:val="Box Heading"/>
    <w:basedOn w:val="Normal"/>
    <w:rsid w:val="00E07ABD"/>
    <w:pPr>
      <w:pBdr>
        <w:top w:val="none" w:sz="0" w:space="0" w:color="auto"/>
        <w:left w:val="none" w:sz="0" w:space="0" w:color="auto"/>
        <w:bottom w:val="none" w:sz="0" w:space="0" w:color="auto"/>
        <w:right w:val="none" w:sz="0" w:space="0" w:color="auto"/>
        <w:between w:val="none" w:sz="0" w:space="0" w:color="auto"/>
      </w:pBdr>
    </w:pPr>
    <w:rPr>
      <w:rFonts w:eastAsia="Times"/>
      <w:b/>
      <w:color w:val="auto"/>
      <w:sz w:val="22"/>
      <w:szCs w:val="22"/>
    </w:rPr>
  </w:style>
  <w:style w:type="paragraph" w:customStyle="1" w:styleId="tabletext0">
    <w:name w:val="tabletext"/>
    <w:basedOn w:val="Normal"/>
    <w:rsid w:val="000A74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libri" w:eastAsiaTheme="minorHAnsi" w:hAnsi="Calibri" w:cs="Calibri"/>
      <w:color w:val="auto"/>
      <w:sz w:val="22"/>
      <w:szCs w:val="22"/>
    </w:rPr>
  </w:style>
  <w:style w:type="paragraph" w:customStyle="1" w:styleId="RegularText">
    <w:name w:val="Regular Text"/>
    <w:basedOn w:val="Normal"/>
    <w:rsid w:val="00E930C5"/>
    <w:pPr>
      <w:pBdr>
        <w:top w:val="none" w:sz="0" w:space="0" w:color="auto"/>
        <w:left w:val="none" w:sz="0" w:space="0" w:color="auto"/>
        <w:bottom w:val="none" w:sz="0" w:space="0" w:color="auto"/>
        <w:right w:val="none" w:sz="0" w:space="0" w:color="auto"/>
        <w:between w:val="none" w:sz="0" w:space="0" w:color="auto"/>
      </w:pBdr>
      <w:spacing w:after="160"/>
    </w:pPr>
    <w:rPr>
      <w:color w:val="auto"/>
      <w:szCs w:val="20"/>
      <w:lang w:val="en-CA"/>
    </w:rPr>
  </w:style>
  <w:style w:type="paragraph" w:customStyle="1" w:styleId="boxlist">
    <w:name w:val="box list"/>
    <w:basedOn w:val="Normal"/>
    <w:link w:val="boxlistChar"/>
    <w:rsid w:val="000C53D5"/>
    <w:pPr>
      <w:numPr>
        <w:numId w:val="5"/>
      </w:numPr>
      <w:pBdr>
        <w:top w:val="none" w:sz="0" w:space="0" w:color="auto"/>
        <w:left w:val="none" w:sz="0" w:space="0" w:color="auto"/>
        <w:bottom w:val="none" w:sz="0" w:space="0" w:color="auto"/>
        <w:right w:val="none" w:sz="0" w:space="0" w:color="auto"/>
        <w:between w:val="none" w:sz="0" w:space="0" w:color="auto"/>
      </w:pBdr>
      <w:spacing w:after="60"/>
    </w:pPr>
    <w:rPr>
      <w:rFonts w:ascii="Arial" w:hAnsi="Arial" w:cs="Arial"/>
      <w:color w:val="auto"/>
      <w:sz w:val="16"/>
      <w:szCs w:val="16"/>
    </w:rPr>
  </w:style>
  <w:style w:type="character" w:customStyle="1" w:styleId="boxlistChar">
    <w:name w:val="box list Char"/>
    <w:basedOn w:val="DefaultParagraphFont"/>
    <w:link w:val="boxlist"/>
    <w:rsid w:val="000C53D5"/>
    <w:rPr>
      <w:rFonts w:ascii="Arial" w:hAnsi="Arial" w:cs="Arial"/>
      <w:color w:val="auto"/>
      <w:sz w:val="16"/>
      <w:szCs w:val="16"/>
    </w:rPr>
  </w:style>
  <w:style w:type="paragraph" w:customStyle="1" w:styleId="ListBullets">
    <w:name w:val="List: Bullets"/>
    <w:basedOn w:val="BodyText"/>
    <w:qFormat/>
    <w:rsid w:val="000C53D5"/>
    <w:pPr>
      <w:numPr>
        <w:numId w:val="6"/>
      </w:numPr>
      <w:pBdr>
        <w:top w:val="none" w:sz="0" w:space="0" w:color="auto"/>
        <w:left w:val="none" w:sz="0" w:space="0" w:color="auto"/>
        <w:bottom w:val="none" w:sz="0" w:space="0" w:color="auto"/>
        <w:right w:val="none" w:sz="0" w:space="0" w:color="auto"/>
        <w:between w:val="none" w:sz="0" w:space="0" w:color="auto"/>
      </w:pBdr>
      <w:tabs>
        <w:tab w:val="left" w:pos="360"/>
      </w:tabs>
      <w:spacing w:line="264" w:lineRule="auto"/>
    </w:pPr>
    <w:rPr>
      <w:rFonts w:ascii="Myriad Pro" w:eastAsiaTheme="minorEastAsia" w:hAnsi="Myriad Pro" w:cstheme="minorBidi"/>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632">
      <w:bodyDiv w:val="1"/>
      <w:marLeft w:val="0"/>
      <w:marRight w:val="0"/>
      <w:marTop w:val="0"/>
      <w:marBottom w:val="0"/>
      <w:divBdr>
        <w:top w:val="none" w:sz="0" w:space="0" w:color="auto"/>
        <w:left w:val="none" w:sz="0" w:space="0" w:color="auto"/>
        <w:bottom w:val="none" w:sz="0" w:space="0" w:color="auto"/>
        <w:right w:val="none" w:sz="0" w:space="0" w:color="auto"/>
      </w:divBdr>
    </w:div>
    <w:div w:id="227767002">
      <w:bodyDiv w:val="1"/>
      <w:marLeft w:val="0"/>
      <w:marRight w:val="0"/>
      <w:marTop w:val="0"/>
      <w:marBottom w:val="0"/>
      <w:divBdr>
        <w:top w:val="none" w:sz="0" w:space="0" w:color="auto"/>
        <w:left w:val="none" w:sz="0" w:space="0" w:color="auto"/>
        <w:bottom w:val="none" w:sz="0" w:space="0" w:color="auto"/>
        <w:right w:val="none" w:sz="0" w:space="0" w:color="auto"/>
      </w:divBdr>
    </w:div>
    <w:div w:id="292950382">
      <w:bodyDiv w:val="1"/>
      <w:marLeft w:val="0"/>
      <w:marRight w:val="0"/>
      <w:marTop w:val="0"/>
      <w:marBottom w:val="0"/>
      <w:divBdr>
        <w:top w:val="none" w:sz="0" w:space="0" w:color="auto"/>
        <w:left w:val="none" w:sz="0" w:space="0" w:color="auto"/>
        <w:bottom w:val="none" w:sz="0" w:space="0" w:color="auto"/>
        <w:right w:val="none" w:sz="0" w:space="0" w:color="auto"/>
      </w:divBdr>
    </w:div>
    <w:div w:id="295109614">
      <w:bodyDiv w:val="1"/>
      <w:marLeft w:val="0"/>
      <w:marRight w:val="0"/>
      <w:marTop w:val="0"/>
      <w:marBottom w:val="0"/>
      <w:divBdr>
        <w:top w:val="none" w:sz="0" w:space="0" w:color="auto"/>
        <w:left w:val="none" w:sz="0" w:space="0" w:color="auto"/>
        <w:bottom w:val="none" w:sz="0" w:space="0" w:color="auto"/>
        <w:right w:val="none" w:sz="0" w:space="0" w:color="auto"/>
      </w:divBdr>
    </w:div>
    <w:div w:id="306521796">
      <w:bodyDiv w:val="1"/>
      <w:marLeft w:val="0"/>
      <w:marRight w:val="0"/>
      <w:marTop w:val="0"/>
      <w:marBottom w:val="0"/>
      <w:divBdr>
        <w:top w:val="none" w:sz="0" w:space="0" w:color="auto"/>
        <w:left w:val="none" w:sz="0" w:space="0" w:color="auto"/>
        <w:bottom w:val="none" w:sz="0" w:space="0" w:color="auto"/>
        <w:right w:val="none" w:sz="0" w:space="0" w:color="auto"/>
      </w:divBdr>
    </w:div>
    <w:div w:id="355156261">
      <w:bodyDiv w:val="1"/>
      <w:marLeft w:val="0"/>
      <w:marRight w:val="0"/>
      <w:marTop w:val="0"/>
      <w:marBottom w:val="0"/>
      <w:divBdr>
        <w:top w:val="none" w:sz="0" w:space="0" w:color="auto"/>
        <w:left w:val="none" w:sz="0" w:space="0" w:color="auto"/>
        <w:bottom w:val="none" w:sz="0" w:space="0" w:color="auto"/>
        <w:right w:val="none" w:sz="0" w:space="0" w:color="auto"/>
      </w:divBdr>
    </w:div>
    <w:div w:id="442463898">
      <w:bodyDiv w:val="1"/>
      <w:marLeft w:val="0"/>
      <w:marRight w:val="0"/>
      <w:marTop w:val="0"/>
      <w:marBottom w:val="0"/>
      <w:divBdr>
        <w:top w:val="none" w:sz="0" w:space="0" w:color="auto"/>
        <w:left w:val="none" w:sz="0" w:space="0" w:color="auto"/>
        <w:bottom w:val="none" w:sz="0" w:space="0" w:color="auto"/>
        <w:right w:val="none" w:sz="0" w:space="0" w:color="auto"/>
      </w:divBdr>
    </w:div>
    <w:div w:id="478501541">
      <w:bodyDiv w:val="1"/>
      <w:marLeft w:val="0"/>
      <w:marRight w:val="0"/>
      <w:marTop w:val="0"/>
      <w:marBottom w:val="0"/>
      <w:divBdr>
        <w:top w:val="none" w:sz="0" w:space="0" w:color="auto"/>
        <w:left w:val="none" w:sz="0" w:space="0" w:color="auto"/>
        <w:bottom w:val="none" w:sz="0" w:space="0" w:color="auto"/>
        <w:right w:val="none" w:sz="0" w:space="0" w:color="auto"/>
      </w:divBdr>
    </w:div>
    <w:div w:id="610746826">
      <w:bodyDiv w:val="1"/>
      <w:marLeft w:val="0"/>
      <w:marRight w:val="0"/>
      <w:marTop w:val="0"/>
      <w:marBottom w:val="0"/>
      <w:divBdr>
        <w:top w:val="none" w:sz="0" w:space="0" w:color="auto"/>
        <w:left w:val="none" w:sz="0" w:space="0" w:color="auto"/>
        <w:bottom w:val="none" w:sz="0" w:space="0" w:color="auto"/>
        <w:right w:val="none" w:sz="0" w:space="0" w:color="auto"/>
      </w:divBdr>
    </w:div>
    <w:div w:id="619797137">
      <w:bodyDiv w:val="1"/>
      <w:marLeft w:val="0"/>
      <w:marRight w:val="0"/>
      <w:marTop w:val="0"/>
      <w:marBottom w:val="0"/>
      <w:divBdr>
        <w:top w:val="none" w:sz="0" w:space="0" w:color="auto"/>
        <w:left w:val="none" w:sz="0" w:space="0" w:color="auto"/>
        <w:bottom w:val="none" w:sz="0" w:space="0" w:color="auto"/>
        <w:right w:val="none" w:sz="0" w:space="0" w:color="auto"/>
      </w:divBdr>
    </w:div>
    <w:div w:id="709766568">
      <w:bodyDiv w:val="1"/>
      <w:marLeft w:val="0"/>
      <w:marRight w:val="0"/>
      <w:marTop w:val="0"/>
      <w:marBottom w:val="0"/>
      <w:divBdr>
        <w:top w:val="none" w:sz="0" w:space="0" w:color="auto"/>
        <w:left w:val="none" w:sz="0" w:space="0" w:color="auto"/>
        <w:bottom w:val="none" w:sz="0" w:space="0" w:color="auto"/>
        <w:right w:val="none" w:sz="0" w:space="0" w:color="auto"/>
      </w:divBdr>
    </w:div>
    <w:div w:id="711271796">
      <w:bodyDiv w:val="1"/>
      <w:marLeft w:val="0"/>
      <w:marRight w:val="0"/>
      <w:marTop w:val="0"/>
      <w:marBottom w:val="0"/>
      <w:divBdr>
        <w:top w:val="none" w:sz="0" w:space="0" w:color="auto"/>
        <w:left w:val="none" w:sz="0" w:space="0" w:color="auto"/>
        <w:bottom w:val="none" w:sz="0" w:space="0" w:color="auto"/>
        <w:right w:val="none" w:sz="0" w:space="0" w:color="auto"/>
      </w:divBdr>
    </w:div>
    <w:div w:id="732510194">
      <w:bodyDiv w:val="1"/>
      <w:marLeft w:val="0"/>
      <w:marRight w:val="0"/>
      <w:marTop w:val="0"/>
      <w:marBottom w:val="0"/>
      <w:divBdr>
        <w:top w:val="none" w:sz="0" w:space="0" w:color="auto"/>
        <w:left w:val="none" w:sz="0" w:space="0" w:color="auto"/>
        <w:bottom w:val="none" w:sz="0" w:space="0" w:color="auto"/>
        <w:right w:val="none" w:sz="0" w:space="0" w:color="auto"/>
      </w:divBdr>
    </w:div>
    <w:div w:id="737481937">
      <w:bodyDiv w:val="1"/>
      <w:marLeft w:val="0"/>
      <w:marRight w:val="0"/>
      <w:marTop w:val="0"/>
      <w:marBottom w:val="0"/>
      <w:divBdr>
        <w:top w:val="none" w:sz="0" w:space="0" w:color="auto"/>
        <w:left w:val="none" w:sz="0" w:space="0" w:color="auto"/>
        <w:bottom w:val="none" w:sz="0" w:space="0" w:color="auto"/>
        <w:right w:val="none" w:sz="0" w:space="0" w:color="auto"/>
      </w:divBdr>
    </w:div>
    <w:div w:id="756560086">
      <w:bodyDiv w:val="1"/>
      <w:marLeft w:val="0"/>
      <w:marRight w:val="0"/>
      <w:marTop w:val="0"/>
      <w:marBottom w:val="0"/>
      <w:divBdr>
        <w:top w:val="none" w:sz="0" w:space="0" w:color="auto"/>
        <w:left w:val="none" w:sz="0" w:space="0" w:color="auto"/>
        <w:bottom w:val="none" w:sz="0" w:space="0" w:color="auto"/>
        <w:right w:val="none" w:sz="0" w:space="0" w:color="auto"/>
      </w:divBdr>
    </w:div>
    <w:div w:id="812914705">
      <w:bodyDiv w:val="1"/>
      <w:marLeft w:val="0"/>
      <w:marRight w:val="0"/>
      <w:marTop w:val="0"/>
      <w:marBottom w:val="0"/>
      <w:divBdr>
        <w:top w:val="none" w:sz="0" w:space="0" w:color="auto"/>
        <w:left w:val="none" w:sz="0" w:space="0" w:color="auto"/>
        <w:bottom w:val="none" w:sz="0" w:space="0" w:color="auto"/>
        <w:right w:val="none" w:sz="0" w:space="0" w:color="auto"/>
      </w:divBdr>
    </w:div>
    <w:div w:id="833909346">
      <w:bodyDiv w:val="1"/>
      <w:marLeft w:val="0"/>
      <w:marRight w:val="0"/>
      <w:marTop w:val="0"/>
      <w:marBottom w:val="0"/>
      <w:divBdr>
        <w:top w:val="none" w:sz="0" w:space="0" w:color="auto"/>
        <w:left w:val="none" w:sz="0" w:space="0" w:color="auto"/>
        <w:bottom w:val="none" w:sz="0" w:space="0" w:color="auto"/>
        <w:right w:val="none" w:sz="0" w:space="0" w:color="auto"/>
      </w:divBdr>
      <w:divsChild>
        <w:div w:id="673189900">
          <w:marLeft w:val="0"/>
          <w:marRight w:val="0"/>
          <w:marTop w:val="0"/>
          <w:marBottom w:val="0"/>
          <w:divBdr>
            <w:top w:val="none" w:sz="0" w:space="0" w:color="auto"/>
            <w:left w:val="none" w:sz="0" w:space="0" w:color="auto"/>
            <w:bottom w:val="none" w:sz="0" w:space="0" w:color="auto"/>
            <w:right w:val="none" w:sz="0" w:space="0" w:color="auto"/>
          </w:divBdr>
          <w:divsChild>
            <w:div w:id="378481701">
              <w:marLeft w:val="0"/>
              <w:marRight w:val="0"/>
              <w:marTop w:val="0"/>
              <w:marBottom w:val="0"/>
              <w:divBdr>
                <w:top w:val="none" w:sz="0" w:space="0" w:color="auto"/>
                <w:left w:val="none" w:sz="0" w:space="0" w:color="auto"/>
                <w:bottom w:val="none" w:sz="0" w:space="0" w:color="auto"/>
                <w:right w:val="none" w:sz="0" w:space="0" w:color="auto"/>
              </w:divBdr>
              <w:divsChild>
                <w:div w:id="637498036">
                  <w:marLeft w:val="0"/>
                  <w:marRight w:val="0"/>
                  <w:marTop w:val="0"/>
                  <w:marBottom w:val="0"/>
                  <w:divBdr>
                    <w:top w:val="none" w:sz="0" w:space="0" w:color="auto"/>
                    <w:left w:val="none" w:sz="0" w:space="0" w:color="auto"/>
                    <w:bottom w:val="none" w:sz="0" w:space="0" w:color="auto"/>
                    <w:right w:val="none" w:sz="0" w:space="0" w:color="auto"/>
                  </w:divBdr>
                  <w:divsChild>
                    <w:div w:id="1121069694">
                      <w:marLeft w:val="0"/>
                      <w:marRight w:val="0"/>
                      <w:marTop w:val="0"/>
                      <w:marBottom w:val="0"/>
                      <w:divBdr>
                        <w:top w:val="none" w:sz="0" w:space="0" w:color="auto"/>
                        <w:left w:val="none" w:sz="0" w:space="0" w:color="auto"/>
                        <w:bottom w:val="none" w:sz="0" w:space="0" w:color="auto"/>
                        <w:right w:val="none" w:sz="0" w:space="0" w:color="auto"/>
                      </w:divBdr>
                      <w:divsChild>
                        <w:div w:id="490679291">
                          <w:marLeft w:val="525"/>
                          <w:marRight w:val="0"/>
                          <w:marTop w:val="0"/>
                          <w:marBottom w:val="0"/>
                          <w:divBdr>
                            <w:top w:val="none" w:sz="0" w:space="0" w:color="auto"/>
                            <w:left w:val="none" w:sz="0" w:space="0" w:color="auto"/>
                            <w:bottom w:val="none" w:sz="0" w:space="0" w:color="auto"/>
                            <w:right w:val="none" w:sz="0" w:space="0" w:color="auto"/>
                          </w:divBdr>
                          <w:divsChild>
                            <w:div w:id="424693719">
                              <w:marLeft w:val="0"/>
                              <w:marRight w:val="0"/>
                              <w:marTop w:val="0"/>
                              <w:marBottom w:val="0"/>
                              <w:divBdr>
                                <w:top w:val="none" w:sz="0" w:space="0" w:color="auto"/>
                                <w:left w:val="none" w:sz="0" w:space="0" w:color="auto"/>
                                <w:bottom w:val="none" w:sz="0" w:space="0" w:color="auto"/>
                                <w:right w:val="none" w:sz="0" w:space="0" w:color="auto"/>
                              </w:divBdr>
                              <w:divsChild>
                                <w:div w:id="1628586930">
                                  <w:marLeft w:val="0"/>
                                  <w:marRight w:val="0"/>
                                  <w:marTop w:val="0"/>
                                  <w:marBottom w:val="0"/>
                                  <w:divBdr>
                                    <w:top w:val="none" w:sz="0" w:space="0" w:color="auto"/>
                                    <w:left w:val="none" w:sz="0" w:space="0" w:color="auto"/>
                                    <w:bottom w:val="none" w:sz="0" w:space="0" w:color="auto"/>
                                    <w:right w:val="none" w:sz="0" w:space="0" w:color="auto"/>
                                  </w:divBdr>
                                  <w:divsChild>
                                    <w:div w:id="18544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326035">
      <w:bodyDiv w:val="1"/>
      <w:marLeft w:val="0"/>
      <w:marRight w:val="0"/>
      <w:marTop w:val="0"/>
      <w:marBottom w:val="0"/>
      <w:divBdr>
        <w:top w:val="none" w:sz="0" w:space="0" w:color="auto"/>
        <w:left w:val="none" w:sz="0" w:space="0" w:color="auto"/>
        <w:bottom w:val="none" w:sz="0" w:space="0" w:color="auto"/>
        <w:right w:val="none" w:sz="0" w:space="0" w:color="auto"/>
      </w:divBdr>
    </w:div>
    <w:div w:id="934098508">
      <w:bodyDiv w:val="1"/>
      <w:marLeft w:val="0"/>
      <w:marRight w:val="0"/>
      <w:marTop w:val="0"/>
      <w:marBottom w:val="0"/>
      <w:divBdr>
        <w:top w:val="none" w:sz="0" w:space="0" w:color="auto"/>
        <w:left w:val="none" w:sz="0" w:space="0" w:color="auto"/>
        <w:bottom w:val="none" w:sz="0" w:space="0" w:color="auto"/>
        <w:right w:val="none" w:sz="0" w:space="0" w:color="auto"/>
      </w:divBdr>
      <w:divsChild>
        <w:div w:id="811867490">
          <w:marLeft w:val="0"/>
          <w:marRight w:val="0"/>
          <w:marTop w:val="0"/>
          <w:marBottom w:val="0"/>
          <w:divBdr>
            <w:top w:val="none" w:sz="0" w:space="0" w:color="auto"/>
            <w:left w:val="none" w:sz="0" w:space="0" w:color="auto"/>
            <w:bottom w:val="none" w:sz="0" w:space="0" w:color="auto"/>
            <w:right w:val="none" w:sz="0" w:space="0" w:color="auto"/>
          </w:divBdr>
          <w:divsChild>
            <w:div w:id="439374925">
              <w:marLeft w:val="0"/>
              <w:marRight w:val="0"/>
              <w:marTop w:val="0"/>
              <w:marBottom w:val="0"/>
              <w:divBdr>
                <w:top w:val="none" w:sz="0" w:space="0" w:color="auto"/>
                <w:left w:val="none" w:sz="0" w:space="0" w:color="auto"/>
                <w:bottom w:val="none" w:sz="0" w:space="0" w:color="auto"/>
                <w:right w:val="none" w:sz="0" w:space="0" w:color="auto"/>
              </w:divBdr>
              <w:divsChild>
                <w:div w:id="877351529">
                  <w:marLeft w:val="0"/>
                  <w:marRight w:val="0"/>
                  <w:marTop w:val="0"/>
                  <w:marBottom w:val="0"/>
                  <w:divBdr>
                    <w:top w:val="none" w:sz="0" w:space="0" w:color="auto"/>
                    <w:left w:val="none" w:sz="0" w:space="0" w:color="auto"/>
                    <w:bottom w:val="none" w:sz="0" w:space="0" w:color="auto"/>
                    <w:right w:val="none" w:sz="0" w:space="0" w:color="auto"/>
                  </w:divBdr>
                  <w:divsChild>
                    <w:div w:id="777607756">
                      <w:marLeft w:val="0"/>
                      <w:marRight w:val="0"/>
                      <w:marTop w:val="0"/>
                      <w:marBottom w:val="0"/>
                      <w:divBdr>
                        <w:top w:val="none" w:sz="0" w:space="0" w:color="auto"/>
                        <w:left w:val="none" w:sz="0" w:space="0" w:color="auto"/>
                        <w:bottom w:val="none" w:sz="0" w:space="0" w:color="auto"/>
                        <w:right w:val="none" w:sz="0" w:space="0" w:color="auto"/>
                      </w:divBdr>
                      <w:divsChild>
                        <w:div w:id="427310492">
                          <w:marLeft w:val="0"/>
                          <w:marRight w:val="0"/>
                          <w:marTop w:val="0"/>
                          <w:marBottom w:val="0"/>
                          <w:divBdr>
                            <w:top w:val="none" w:sz="0" w:space="0" w:color="auto"/>
                            <w:left w:val="none" w:sz="0" w:space="0" w:color="auto"/>
                            <w:bottom w:val="none" w:sz="0" w:space="0" w:color="auto"/>
                            <w:right w:val="none" w:sz="0" w:space="0" w:color="auto"/>
                          </w:divBdr>
                          <w:divsChild>
                            <w:div w:id="384571144">
                              <w:marLeft w:val="0"/>
                              <w:marRight w:val="0"/>
                              <w:marTop w:val="0"/>
                              <w:marBottom w:val="0"/>
                              <w:divBdr>
                                <w:top w:val="none" w:sz="0" w:space="0" w:color="auto"/>
                                <w:left w:val="none" w:sz="0" w:space="0" w:color="auto"/>
                                <w:bottom w:val="none" w:sz="0" w:space="0" w:color="auto"/>
                                <w:right w:val="none" w:sz="0" w:space="0" w:color="auto"/>
                              </w:divBdr>
                              <w:divsChild>
                                <w:div w:id="443043459">
                                  <w:marLeft w:val="0"/>
                                  <w:marRight w:val="0"/>
                                  <w:marTop w:val="0"/>
                                  <w:marBottom w:val="0"/>
                                  <w:divBdr>
                                    <w:top w:val="none" w:sz="0" w:space="0" w:color="auto"/>
                                    <w:left w:val="none" w:sz="0" w:space="0" w:color="auto"/>
                                    <w:bottom w:val="none" w:sz="0" w:space="0" w:color="auto"/>
                                    <w:right w:val="none" w:sz="0" w:space="0" w:color="auto"/>
                                  </w:divBdr>
                                  <w:divsChild>
                                    <w:div w:id="942764578">
                                      <w:marLeft w:val="0"/>
                                      <w:marRight w:val="0"/>
                                      <w:marTop w:val="0"/>
                                      <w:marBottom w:val="0"/>
                                      <w:divBdr>
                                        <w:top w:val="none" w:sz="0" w:space="0" w:color="auto"/>
                                        <w:left w:val="none" w:sz="0" w:space="0" w:color="auto"/>
                                        <w:bottom w:val="single" w:sz="48" w:space="31" w:color="DBDBDB"/>
                                        <w:right w:val="none" w:sz="0" w:space="0" w:color="auto"/>
                                      </w:divBdr>
                                      <w:divsChild>
                                        <w:div w:id="1044912528">
                                          <w:marLeft w:val="0"/>
                                          <w:marRight w:val="0"/>
                                          <w:marTop w:val="0"/>
                                          <w:marBottom w:val="0"/>
                                          <w:divBdr>
                                            <w:top w:val="none" w:sz="0" w:space="0" w:color="auto"/>
                                            <w:left w:val="none" w:sz="0" w:space="0" w:color="auto"/>
                                            <w:bottom w:val="none" w:sz="0" w:space="0" w:color="auto"/>
                                            <w:right w:val="none" w:sz="0" w:space="0" w:color="auto"/>
                                          </w:divBdr>
                                          <w:divsChild>
                                            <w:div w:id="960696549">
                                              <w:marLeft w:val="0"/>
                                              <w:marRight w:val="0"/>
                                              <w:marTop w:val="0"/>
                                              <w:marBottom w:val="0"/>
                                              <w:divBdr>
                                                <w:top w:val="none" w:sz="0" w:space="0" w:color="auto"/>
                                                <w:left w:val="none" w:sz="0" w:space="0" w:color="auto"/>
                                                <w:bottom w:val="none" w:sz="0" w:space="0" w:color="auto"/>
                                                <w:right w:val="none" w:sz="0" w:space="0" w:color="auto"/>
                                              </w:divBdr>
                                              <w:divsChild>
                                                <w:div w:id="227035923">
                                                  <w:marLeft w:val="0"/>
                                                  <w:marRight w:val="0"/>
                                                  <w:marTop w:val="0"/>
                                                  <w:marBottom w:val="0"/>
                                                  <w:divBdr>
                                                    <w:top w:val="none" w:sz="0" w:space="0" w:color="auto"/>
                                                    <w:left w:val="none" w:sz="0" w:space="0" w:color="auto"/>
                                                    <w:bottom w:val="none" w:sz="0" w:space="0" w:color="auto"/>
                                                    <w:right w:val="none" w:sz="0" w:space="0" w:color="auto"/>
                                                  </w:divBdr>
                                                  <w:divsChild>
                                                    <w:div w:id="15549091">
                                                      <w:marLeft w:val="0"/>
                                                      <w:marRight w:val="0"/>
                                                      <w:marTop w:val="0"/>
                                                      <w:marBottom w:val="0"/>
                                                      <w:divBdr>
                                                        <w:top w:val="none" w:sz="0" w:space="0" w:color="auto"/>
                                                        <w:left w:val="none" w:sz="0" w:space="0" w:color="auto"/>
                                                        <w:bottom w:val="none" w:sz="0" w:space="0" w:color="auto"/>
                                                        <w:right w:val="none" w:sz="0" w:space="0" w:color="auto"/>
                                                      </w:divBdr>
                                                      <w:divsChild>
                                                        <w:div w:id="154880198">
                                                          <w:marLeft w:val="0"/>
                                                          <w:marRight w:val="0"/>
                                                          <w:marTop w:val="0"/>
                                                          <w:marBottom w:val="0"/>
                                                          <w:divBdr>
                                                            <w:top w:val="none" w:sz="0" w:space="0" w:color="auto"/>
                                                            <w:left w:val="none" w:sz="0" w:space="0" w:color="auto"/>
                                                            <w:bottom w:val="none" w:sz="0" w:space="0" w:color="auto"/>
                                                            <w:right w:val="none" w:sz="0" w:space="0" w:color="auto"/>
                                                          </w:divBdr>
                                                          <w:divsChild>
                                                            <w:div w:id="1740982064">
                                                              <w:marLeft w:val="0"/>
                                                              <w:marRight w:val="0"/>
                                                              <w:marTop w:val="0"/>
                                                              <w:marBottom w:val="0"/>
                                                              <w:divBdr>
                                                                <w:top w:val="none" w:sz="0" w:space="0" w:color="auto"/>
                                                                <w:left w:val="none" w:sz="0" w:space="0" w:color="auto"/>
                                                                <w:bottom w:val="none" w:sz="0" w:space="0" w:color="auto"/>
                                                                <w:right w:val="none" w:sz="0" w:space="0" w:color="auto"/>
                                                              </w:divBdr>
                                                              <w:divsChild>
                                                                <w:div w:id="1078790938">
                                                                  <w:marLeft w:val="0"/>
                                                                  <w:marRight w:val="0"/>
                                                                  <w:marTop w:val="0"/>
                                                                  <w:marBottom w:val="0"/>
                                                                  <w:divBdr>
                                                                    <w:top w:val="none" w:sz="0" w:space="0" w:color="auto"/>
                                                                    <w:left w:val="none" w:sz="0" w:space="0" w:color="auto"/>
                                                                    <w:bottom w:val="none" w:sz="0" w:space="0" w:color="auto"/>
                                                                    <w:right w:val="none" w:sz="0" w:space="0" w:color="auto"/>
                                                                  </w:divBdr>
                                                                  <w:divsChild>
                                                                    <w:div w:id="688331199">
                                                                      <w:marLeft w:val="0"/>
                                                                      <w:marRight w:val="0"/>
                                                                      <w:marTop w:val="0"/>
                                                                      <w:marBottom w:val="0"/>
                                                                      <w:divBdr>
                                                                        <w:top w:val="none" w:sz="0" w:space="0" w:color="auto"/>
                                                                        <w:left w:val="none" w:sz="0" w:space="0" w:color="auto"/>
                                                                        <w:bottom w:val="none" w:sz="0" w:space="0" w:color="auto"/>
                                                                        <w:right w:val="none" w:sz="0" w:space="0" w:color="auto"/>
                                                                      </w:divBdr>
                                                                      <w:divsChild>
                                                                        <w:div w:id="1099568364">
                                                                          <w:marLeft w:val="0"/>
                                                                          <w:marRight w:val="0"/>
                                                                          <w:marTop w:val="0"/>
                                                                          <w:marBottom w:val="0"/>
                                                                          <w:divBdr>
                                                                            <w:top w:val="none" w:sz="0" w:space="0" w:color="auto"/>
                                                                            <w:left w:val="none" w:sz="0" w:space="0" w:color="auto"/>
                                                                            <w:bottom w:val="none" w:sz="0" w:space="0" w:color="auto"/>
                                                                            <w:right w:val="none" w:sz="0" w:space="0" w:color="auto"/>
                                                                          </w:divBdr>
                                                                          <w:divsChild>
                                                                            <w:div w:id="1529951971">
                                                                              <w:marLeft w:val="0"/>
                                                                              <w:marRight w:val="0"/>
                                                                              <w:marTop w:val="0"/>
                                                                              <w:marBottom w:val="0"/>
                                                                              <w:divBdr>
                                                                                <w:top w:val="none" w:sz="0" w:space="0" w:color="auto"/>
                                                                                <w:left w:val="none" w:sz="0" w:space="0" w:color="auto"/>
                                                                                <w:bottom w:val="none" w:sz="0" w:space="0" w:color="auto"/>
                                                                                <w:right w:val="none" w:sz="0" w:space="0" w:color="auto"/>
                                                                              </w:divBdr>
                                                                              <w:divsChild>
                                                                                <w:div w:id="1002586522">
                                                                                  <w:marLeft w:val="0"/>
                                                                                  <w:marRight w:val="0"/>
                                                                                  <w:marTop w:val="0"/>
                                                                                  <w:marBottom w:val="0"/>
                                                                                  <w:divBdr>
                                                                                    <w:top w:val="none" w:sz="0" w:space="0" w:color="auto"/>
                                                                                    <w:left w:val="none" w:sz="0" w:space="0" w:color="auto"/>
                                                                                    <w:bottom w:val="none" w:sz="0" w:space="0" w:color="auto"/>
                                                                                    <w:right w:val="none" w:sz="0" w:space="0" w:color="auto"/>
                                                                                  </w:divBdr>
                                                                                  <w:divsChild>
                                                                                    <w:div w:id="255939001">
                                                                                      <w:marLeft w:val="0"/>
                                                                                      <w:marRight w:val="0"/>
                                                                                      <w:marTop w:val="0"/>
                                                                                      <w:marBottom w:val="0"/>
                                                                                      <w:divBdr>
                                                                                        <w:top w:val="none" w:sz="0" w:space="0" w:color="auto"/>
                                                                                        <w:left w:val="none" w:sz="0" w:space="0" w:color="auto"/>
                                                                                        <w:bottom w:val="none" w:sz="0" w:space="0" w:color="auto"/>
                                                                                        <w:right w:val="none" w:sz="0" w:space="0" w:color="auto"/>
                                                                                      </w:divBdr>
                                                                                      <w:divsChild>
                                                                                        <w:div w:id="18527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994513">
      <w:bodyDiv w:val="1"/>
      <w:marLeft w:val="0"/>
      <w:marRight w:val="0"/>
      <w:marTop w:val="0"/>
      <w:marBottom w:val="0"/>
      <w:divBdr>
        <w:top w:val="none" w:sz="0" w:space="0" w:color="auto"/>
        <w:left w:val="none" w:sz="0" w:space="0" w:color="auto"/>
        <w:bottom w:val="none" w:sz="0" w:space="0" w:color="auto"/>
        <w:right w:val="none" w:sz="0" w:space="0" w:color="auto"/>
      </w:divBdr>
    </w:div>
    <w:div w:id="1141461742">
      <w:bodyDiv w:val="1"/>
      <w:marLeft w:val="0"/>
      <w:marRight w:val="0"/>
      <w:marTop w:val="0"/>
      <w:marBottom w:val="0"/>
      <w:divBdr>
        <w:top w:val="none" w:sz="0" w:space="0" w:color="auto"/>
        <w:left w:val="none" w:sz="0" w:space="0" w:color="auto"/>
        <w:bottom w:val="none" w:sz="0" w:space="0" w:color="auto"/>
        <w:right w:val="none" w:sz="0" w:space="0" w:color="auto"/>
      </w:divBdr>
    </w:div>
    <w:div w:id="1227104109">
      <w:bodyDiv w:val="1"/>
      <w:marLeft w:val="0"/>
      <w:marRight w:val="0"/>
      <w:marTop w:val="0"/>
      <w:marBottom w:val="0"/>
      <w:divBdr>
        <w:top w:val="none" w:sz="0" w:space="0" w:color="auto"/>
        <w:left w:val="none" w:sz="0" w:space="0" w:color="auto"/>
        <w:bottom w:val="none" w:sz="0" w:space="0" w:color="auto"/>
        <w:right w:val="none" w:sz="0" w:space="0" w:color="auto"/>
      </w:divBdr>
    </w:div>
    <w:div w:id="1237788251">
      <w:bodyDiv w:val="1"/>
      <w:marLeft w:val="0"/>
      <w:marRight w:val="0"/>
      <w:marTop w:val="0"/>
      <w:marBottom w:val="0"/>
      <w:divBdr>
        <w:top w:val="none" w:sz="0" w:space="0" w:color="auto"/>
        <w:left w:val="none" w:sz="0" w:space="0" w:color="auto"/>
        <w:bottom w:val="none" w:sz="0" w:space="0" w:color="auto"/>
        <w:right w:val="none" w:sz="0" w:space="0" w:color="auto"/>
      </w:divBdr>
    </w:div>
    <w:div w:id="1246308769">
      <w:bodyDiv w:val="1"/>
      <w:marLeft w:val="0"/>
      <w:marRight w:val="0"/>
      <w:marTop w:val="0"/>
      <w:marBottom w:val="0"/>
      <w:divBdr>
        <w:top w:val="none" w:sz="0" w:space="0" w:color="auto"/>
        <w:left w:val="none" w:sz="0" w:space="0" w:color="auto"/>
        <w:bottom w:val="none" w:sz="0" w:space="0" w:color="auto"/>
        <w:right w:val="none" w:sz="0" w:space="0" w:color="auto"/>
      </w:divBdr>
    </w:div>
    <w:div w:id="1246920452">
      <w:bodyDiv w:val="1"/>
      <w:marLeft w:val="0"/>
      <w:marRight w:val="0"/>
      <w:marTop w:val="0"/>
      <w:marBottom w:val="0"/>
      <w:divBdr>
        <w:top w:val="none" w:sz="0" w:space="0" w:color="auto"/>
        <w:left w:val="none" w:sz="0" w:space="0" w:color="auto"/>
        <w:bottom w:val="none" w:sz="0" w:space="0" w:color="auto"/>
        <w:right w:val="none" w:sz="0" w:space="0" w:color="auto"/>
      </w:divBdr>
    </w:div>
    <w:div w:id="1306088910">
      <w:bodyDiv w:val="1"/>
      <w:marLeft w:val="0"/>
      <w:marRight w:val="0"/>
      <w:marTop w:val="0"/>
      <w:marBottom w:val="0"/>
      <w:divBdr>
        <w:top w:val="none" w:sz="0" w:space="0" w:color="auto"/>
        <w:left w:val="none" w:sz="0" w:space="0" w:color="auto"/>
        <w:bottom w:val="none" w:sz="0" w:space="0" w:color="auto"/>
        <w:right w:val="none" w:sz="0" w:space="0" w:color="auto"/>
      </w:divBdr>
    </w:div>
    <w:div w:id="1341084290">
      <w:bodyDiv w:val="1"/>
      <w:marLeft w:val="0"/>
      <w:marRight w:val="0"/>
      <w:marTop w:val="0"/>
      <w:marBottom w:val="0"/>
      <w:divBdr>
        <w:top w:val="none" w:sz="0" w:space="0" w:color="auto"/>
        <w:left w:val="none" w:sz="0" w:space="0" w:color="auto"/>
        <w:bottom w:val="none" w:sz="0" w:space="0" w:color="auto"/>
        <w:right w:val="none" w:sz="0" w:space="0" w:color="auto"/>
      </w:divBdr>
    </w:div>
    <w:div w:id="1403019144">
      <w:bodyDiv w:val="1"/>
      <w:marLeft w:val="0"/>
      <w:marRight w:val="0"/>
      <w:marTop w:val="0"/>
      <w:marBottom w:val="0"/>
      <w:divBdr>
        <w:top w:val="none" w:sz="0" w:space="0" w:color="auto"/>
        <w:left w:val="none" w:sz="0" w:space="0" w:color="auto"/>
        <w:bottom w:val="none" w:sz="0" w:space="0" w:color="auto"/>
        <w:right w:val="none" w:sz="0" w:space="0" w:color="auto"/>
      </w:divBdr>
    </w:div>
    <w:div w:id="1444885473">
      <w:bodyDiv w:val="1"/>
      <w:marLeft w:val="0"/>
      <w:marRight w:val="0"/>
      <w:marTop w:val="0"/>
      <w:marBottom w:val="0"/>
      <w:divBdr>
        <w:top w:val="none" w:sz="0" w:space="0" w:color="auto"/>
        <w:left w:val="none" w:sz="0" w:space="0" w:color="auto"/>
        <w:bottom w:val="none" w:sz="0" w:space="0" w:color="auto"/>
        <w:right w:val="none" w:sz="0" w:space="0" w:color="auto"/>
      </w:divBdr>
    </w:div>
    <w:div w:id="1548419770">
      <w:bodyDiv w:val="1"/>
      <w:marLeft w:val="0"/>
      <w:marRight w:val="0"/>
      <w:marTop w:val="0"/>
      <w:marBottom w:val="0"/>
      <w:divBdr>
        <w:top w:val="none" w:sz="0" w:space="0" w:color="auto"/>
        <w:left w:val="none" w:sz="0" w:space="0" w:color="auto"/>
        <w:bottom w:val="none" w:sz="0" w:space="0" w:color="auto"/>
        <w:right w:val="none" w:sz="0" w:space="0" w:color="auto"/>
      </w:divBdr>
    </w:div>
    <w:div w:id="1603300511">
      <w:bodyDiv w:val="1"/>
      <w:marLeft w:val="0"/>
      <w:marRight w:val="0"/>
      <w:marTop w:val="0"/>
      <w:marBottom w:val="0"/>
      <w:divBdr>
        <w:top w:val="none" w:sz="0" w:space="0" w:color="auto"/>
        <w:left w:val="none" w:sz="0" w:space="0" w:color="auto"/>
        <w:bottom w:val="none" w:sz="0" w:space="0" w:color="auto"/>
        <w:right w:val="none" w:sz="0" w:space="0" w:color="auto"/>
      </w:divBdr>
    </w:div>
    <w:div w:id="1609268410">
      <w:bodyDiv w:val="1"/>
      <w:marLeft w:val="0"/>
      <w:marRight w:val="0"/>
      <w:marTop w:val="0"/>
      <w:marBottom w:val="0"/>
      <w:divBdr>
        <w:top w:val="none" w:sz="0" w:space="0" w:color="auto"/>
        <w:left w:val="none" w:sz="0" w:space="0" w:color="auto"/>
        <w:bottom w:val="none" w:sz="0" w:space="0" w:color="auto"/>
        <w:right w:val="none" w:sz="0" w:space="0" w:color="auto"/>
      </w:divBdr>
      <w:divsChild>
        <w:div w:id="1484010055">
          <w:marLeft w:val="0"/>
          <w:marRight w:val="0"/>
          <w:marTop w:val="0"/>
          <w:marBottom w:val="0"/>
          <w:divBdr>
            <w:top w:val="none" w:sz="0" w:space="0" w:color="auto"/>
            <w:left w:val="none" w:sz="0" w:space="0" w:color="auto"/>
            <w:bottom w:val="none" w:sz="0" w:space="0" w:color="auto"/>
            <w:right w:val="none" w:sz="0" w:space="0" w:color="auto"/>
          </w:divBdr>
          <w:divsChild>
            <w:div w:id="661196446">
              <w:marLeft w:val="0"/>
              <w:marRight w:val="0"/>
              <w:marTop w:val="0"/>
              <w:marBottom w:val="0"/>
              <w:divBdr>
                <w:top w:val="none" w:sz="0" w:space="0" w:color="auto"/>
                <w:left w:val="none" w:sz="0" w:space="0" w:color="auto"/>
                <w:bottom w:val="none" w:sz="0" w:space="0" w:color="auto"/>
                <w:right w:val="none" w:sz="0" w:space="0" w:color="auto"/>
              </w:divBdr>
              <w:divsChild>
                <w:div w:id="455567555">
                  <w:marLeft w:val="0"/>
                  <w:marRight w:val="0"/>
                  <w:marTop w:val="0"/>
                  <w:marBottom w:val="0"/>
                  <w:divBdr>
                    <w:top w:val="none" w:sz="0" w:space="0" w:color="auto"/>
                    <w:left w:val="none" w:sz="0" w:space="0" w:color="auto"/>
                    <w:bottom w:val="single" w:sz="6" w:space="0" w:color="E6E6E6"/>
                    <w:right w:val="none" w:sz="0" w:space="0" w:color="auto"/>
                  </w:divBdr>
                  <w:divsChild>
                    <w:div w:id="579406052">
                      <w:marLeft w:val="0"/>
                      <w:marRight w:val="0"/>
                      <w:marTop w:val="0"/>
                      <w:marBottom w:val="0"/>
                      <w:divBdr>
                        <w:top w:val="none" w:sz="0" w:space="0" w:color="auto"/>
                        <w:left w:val="none" w:sz="0" w:space="0" w:color="auto"/>
                        <w:bottom w:val="none" w:sz="0" w:space="0" w:color="auto"/>
                        <w:right w:val="none" w:sz="0" w:space="0" w:color="auto"/>
                      </w:divBdr>
                      <w:divsChild>
                        <w:div w:id="2008096527">
                          <w:marLeft w:val="0"/>
                          <w:marRight w:val="0"/>
                          <w:marTop w:val="0"/>
                          <w:marBottom w:val="0"/>
                          <w:divBdr>
                            <w:top w:val="none" w:sz="0" w:space="0" w:color="auto"/>
                            <w:left w:val="none" w:sz="0" w:space="0" w:color="auto"/>
                            <w:bottom w:val="none" w:sz="0" w:space="0" w:color="auto"/>
                            <w:right w:val="none" w:sz="0" w:space="0" w:color="auto"/>
                          </w:divBdr>
                          <w:divsChild>
                            <w:div w:id="958487211">
                              <w:marLeft w:val="0"/>
                              <w:marRight w:val="0"/>
                              <w:marTop w:val="0"/>
                              <w:marBottom w:val="0"/>
                              <w:divBdr>
                                <w:top w:val="none" w:sz="0" w:space="0" w:color="auto"/>
                                <w:left w:val="none" w:sz="0" w:space="0" w:color="auto"/>
                                <w:bottom w:val="none" w:sz="0" w:space="0" w:color="auto"/>
                                <w:right w:val="none" w:sz="0" w:space="0" w:color="auto"/>
                              </w:divBdr>
                              <w:divsChild>
                                <w:div w:id="431705151">
                                  <w:marLeft w:val="0"/>
                                  <w:marRight w:val="0"/>
                                  <w:marTop w:val="0"/>
                                  <w:marBottom w:val="0"/>
                                  <w:divBdr>
                                    <w:top w:val="none" w:sz="0" w:space="0" w:color="auto"/>
                                    <w:left w:val="none" w:sz="0" w:space="0" w:color="auto"/>
                                    <w:bottom w:val="none" w:sz="0" w:space="0" w:color="auto"/>
                                    <w:right w:val="none" w:sz="0" w:space="0" w:color="auto"/>
                                  </w:divBdr>
                                  <w:divsChild>
                                    <w:div w:id="245697561">
                                      <w:marLeft w:val="0"/>
                                      <w:marRight w:val="0"/>
                                      <w:marTop w:val="0"/>
                                      <w:marBottom w:val="0"/>
                                      <w:divBdr>
                                        <w:top w:val="single" w:sz="6" w:space="15" w:color="E6E6E6"/>
                                        <w:left w:val="none" w:sz="0" w:space="0" w:color="auto"/>
                                        <w:bottom w:val="none" w:sz="0" w:space="0" w:color="auto"/>
                                        <w:right w:val="none" w:sz="0" w:space="0" w:color="auto"/>
                                      </w:divBdr>
                                    </w:div>
                                  </w:divsChild>
                                </w:div>
                              </w:divsChild>
                            </w:div>
                          </w:divsChild>
                        </w:div>
                      </w:divsChild>
                    </w:div>
                  </w:divsChild>
                </w:div>
              </w:divsChild>
            </w:div>
          </w:divsChild>
        </w:div>
      </w:divsChild>
    </w:div>
    <w:div w:id="1643386959">
      <w:bodyDiv w:val="1"/>
      <w:marLeft w:val="0"/>
      <w:marRight w:val="0"/>
      <w:marTop w:val="0"/>
      <w:marBottom w:val="0"/>
      <w:divBdr>
        <w:top w:val="none" w:sz="0" w:space="0" w:color="auto"/>
        <w:left w:val="none" w:sz="0" w:space="0" w:color="auto"/>
        <w:bottom w:val="none" w:sz="0" w:space="0" w:color="auto"/>
        <w:right w:val="none" w:sz="0" w:space="0" w:color="auto"/>
      </w:divBdr>
      <w:divsChild>
        <w:div w:id="513109556">
          <w:marLeft w:val="0"/>
          <w:marRight w:val="0"/>
          <w:marTop w:val="0"/>
          <w:marBottom w:val="0"/>
          <w:divBdr>
            <w:top w:val="none" w:sz="0" w:space="0" w:color="auto"/>
            <w:left w:val="none" w:sz="0" w:space="0" w:color="auto"/>
            <w:bottom w:val="none" w:sz="0" w:space="0" w:color="auto"/>
            <w:right w:val="none" w:sz="0" w:space="0" w:color="auto"/>
          </w:divBdr>
          <w:divsChild>
            <w:div w:id="1507206724">
              <w:marLeft w:val="0"/>
              <w:marRight w:val="0"/>
              <w:marTop w:val="0"/>
              <w:marBottom w:val="0"/>
              <w:divBdr>
                <w:top w:val="none" w:sz="0" w:space="0" w:color="auto"/>
                <w:left w:val="none" w:sz="0" w:space="0" w:color="auto"/>
                <w:bottom w:val="none" w:sz="0" w:space="0" w:color="auto"/>
                <w:right w:val="none" w:sz="0" w:space="0" w:color="auto"/>
              </w:divBdr>
              <w:divsChild>
                <w:div w:id="1296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24387">
      <w:bodyDiv w:val="1"/>
      <w:marLeft w:val="0"/>
      <w:marRight w:val="0"/>
      <w:marTop w:val="0"/>
      <w:marBottom w:val="0"/>
      <w:divBdr>
        <w:top w:val="none" w:sz="0" w:space="0" w:color="auto"/>
        <w:left w:val="none" w:sz="0" w:space="0" w:color="auto"/>
        <w:bottom w:val="none" w:sz="0" w:space="0" w:color="auto"/>
        <w:right w:val="none" w:sz="0" w:space="0" w:color="auto"/>
      </w:divBdr>
    </w:div>
    <w:div w:id="1704750343">
      <w:bodyDiv w:val="1"/>
      <w:marLeft w:val="0"/>
      <w:marRight w:val="0"/>
      <w:marTop w:val="0"/>
      <w:marBottom w:val="0"/>
      <w:divBdr>
        <w:top w:val="none" w:sz="0" w:space="0" w:color="auto"/>
        <w:left w:val="none" w:sz="0" w:space="0" w:color="auto"/>
        <w:bottom w:val="none" w:sz="0" w:space="0" w:color="auto"/>
        <w:right w:val="none" w:sz="0" w:space="0" w:color="auto"/>
      </w:divBdr>
      <w:divsChild>
        <w:div w:id="1571307934">
          <w:marLeft w:val="0"/>
          <w:marRight w:val="0"/>
          <w:marTop w:val="0"/>
          <w:marBottom w:val="0"/>
          <w:divBdr>
            <w:top w:val="none" w:sz="0" w:space="0" w:color="auto"/>
            <w:left w:val="none" w:sz="0" w:space="0" w:color="auto"/>
            <w:bottom w:val="none" w:sz="0" w:space="0" w:color="auto"/>
            <w:right w:val="none" w:sz="0" w:space="0" w:color="auto"/>
          </w:divBdr>
          <w:divsChild>
            <w:div w:id="21632868">
              <w:marLeft w:val="0"/>
              <w:marRight w:val="0"/>
              <w:marTop w:val="0"/>
              <w:marBottom w:val="0"/>
              <w:divBdr>
                <w:top w:val="none" w:sz="0" w:space="0" w:color="auto"/>
                <w:left w:val="none" w:sz="0" w:space="0" w:color="auto"/>
                <w:bottom w:val="none" w:sz="0" w:space="0" w:color="auto"/>
                <w:right w:val="none" w:sz="0" w:space="0" w:color="auto"/>
              </w:divBdr>
              <w:divsChild>
                <w:div w:id="1419060587">
                  <w:marLeft w:val="0"/>
                  <w:marRight w:val="0"/>
                  <w:marTop w:val="0"/>
                  <w:marBottom w:val="0"/>
                  <w:divBdr>
                    <w:top w:val="none" w:sz="0" w:space="0" w:color="auto"/>
                    <w:left w:val="none" w:sz="0" w:space="0" w:color="auto"/>
                    <w:bottom w:val="none" w:sz="0" w:space="0" w:color="auto"/>
                    <w:right w:val="none" w:sz="0" w:space="0" w:color="auto"/>
                  </w:divBdr>
                  <w:divsChild>
                    <w:div w:id="523599242">
                      <w:marLeft w:val="0"/>
                      <w:marRight w:val="0"/>
                      <w:marTop w:val="0"/>
                      <w:marBottom w:val="0"/>
                      <w:divBdr>
                        <w:top w:val="none" w:sz="0" w:space="0" w:color="auto"/>
                        <w:left w:val="none" w:sz="0" w:space="0" w:color="auto"/>
                        <w:bottom w:val="none" w:sz="0" w:space="0" w:color="auto"/>
                        <w:right w:val="none" w:sz="0" w:space="0" w:color="auto"/>
                      </w:divBdr>
                      <w:divsChild>
                        <w:div w:id="1181243125">
                          <w:marLeft w:val="525"/>
                          <w:marRight w:val="0"/>
                          <w:marTop w:val="0"/>
                          <w:marBottom w:val="0"/>
                          <w:divBdr>
                            <w:top w:val="none" w:sz="0" w:space="0" w:color="auto"/>
                            <w:left w:val="none" w:sz="0" w:space="0" w:color="auto"/>
                            <w:bottom w:val="none" w:sz="0" w:space="0" w:color="auto"/>
                            <w:right w:val="none" w:sz="0" w:space="0" w:color="auto"/>
                          </w:divBdr>
                          <w:divsChild>
                            <w:div w:id="1944267594">
                              <w:marLeft w:val="0"/>
                              <w:marRight w:val="0"/>
                              <w:marTop w:val="0"/>
                              <w:marBottom w:val="0"/>
                              <w:divBdr>
                                <w:top w:val="none" w:sz="0" w:space="0" w:color="auto"/>
                                <w:left w:val="none" w:sz="0" w:space="0" w:color="auto"/>
                                <w:bottom w:val="none" w:sz="0" w:space="0" w:color="auto"/>
                                <w:right w:val="none" w:sz="0" w:space="0" w:color="auto"/>
                              </w:divBdr>
                              <w:divsChild>
                                <w:div w:id="194391436">
                                  <w:marLeft w:val="0"/>
                                  <w:marRight w:val="0"/>
                                  <w:marTop w:val="0"/>
                                  <w:marBottom w:val="0"/>
                                  <w:divBdr>
                                    <w:top w:val="none" w:sz="0" w:space="0" w:color="auto"/>
                                    <w:left w:val="none" w:sz="0" w:space="0" w:color="auto"/>
                                    <w:bottom w:val="none" w:sz="0" w:space="0" w:color="auto"/>
                                    <w:right w:val="none" w:sz="0" w:space="0" w:color="auto"/>
                                  </w:divBdr>
                                  <w:divsChild>
                                    <w:div w:id="15361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04517">
      <w:bodyDiv w:val="1"/>
      <w:marLeft w:val="0"/>
      <w:marRight w:val="0"/>
      <w:marTop w:val="0"/>
      <w:marBottom w:val="0"/>
      <w:divBdr>
        <w:top w:val="none" w:sz="0" w:space="0" w:color="auto"/>
        <w:left w:val="none" w:sz="0" w:space="0" w:color="auto"/>
        <w:bottom w:val="none" w:sz="0" w:space="0" w:color="auto"/>
        <w:right w:val="none" w:sz="0" w:space="0" w:color="auto"/>
      </w:divBdr>
    </w:div>
    <w:div w:id="1729691683">
      <w:bodyDiv w:val="1"/>
      <w:marLeft w:val="0"/>
      <w:marRight w:val="0"/>
      <w:marTop w:val="0"/>
      <w:marBottom w:val="0"/>
      <w:divBdr>
        <w:top w:val="none" w:sz="0" w:space="0" w:color="auto"/>
        <w:left w:val="none" w:sz="0" w:space="0" w:color="auto"/>
        <w:bottom w:val="none" w:sz="0" w:space="0" w:color="auto"/>
        <w:right w:val="none" w:sz="0" w:space="0" w:color="auto"/>
      </w:divBdr>
    </w:div>
    <w:div w:id="1772625361">
      <w:bodyDiv w:val="1"/>
      <w:marLeft w:val="0"/>
      <w:marRight w:val="0"/>
      <w:marTop w:val="0"/>
      <w:marBottom w:val="0"/>
      <w:divBdr>
        <w:top w:val="none" w:sz="0" w:space="0" w:color="auto"/>
        <w:left w:val="none" w:sz="0" w:space="0" w:color="auto"/>
        <w:bottom w:val="none" w:sz="0" w:space="0" w:color="auto"/>
        <w:right w:val="none" w:sz="0" w:space="0" w:color="auto"/>
      </w:divBdr>
    </w:div>
    <w:div w:id="1801603577">
      <w:bodyDiv w:val="1"/>
      <w:marLeft w:val="0"/>
      <w:marRight w:val="0"/>
      <w:marTop w:val="0"/>
      <w:marBottom w:val="0"/>
      <w:divBdr>
        <w:top w:val="none" w:sz="0" w:space="0" w:color="auto"/>
        <w:left w:val="none" w:sz="0" w:space="0" w:color="auto"/>
        <w:bottom w:val="none" w:sz="0" w:space="0" w:color="auto"/>
        <w:right w:val="none" w:sz="0" w:space="0" w:color="auto"/>
      </w:divBdr>
    </w:div>
    <w:div w:id="1865050822">
      <w:bodyDiv w:val="1"/>
      <w:marLeft w:val="0"/>
      <w:marRight w:val="0"/>
      <w:marTop w:val="0"/>
      <w:marBottom w:val="0"/>
      <w:divBdr>
        <w:top w:val="none" w:sz="0" w:space="0" w:color="auto"/>
        <w:left w:val="none" w:sz="0" w:space="0" w:color="auto"/>
        <w:bottom w:val="none" w:sz="0" w:space="0" w:color="auto"/>
        <w:right w:val="none" w:sz="0" w:space="0" w:color="auto"/>
      </w:divBdr>
    </w:div>
    <w:div w:id="1870798186">
      <w:bodyDiv w:val="1"/>
      <w:marLeft w:val="0"/>
      <w:marRight w:val="0"/>
      <w:marTop w:val="0"/>
      <w:marBottom w:val="0"/>
      <w:divBdr>
        <w:top w:val="none" w:sz="0" w:space="0" w:color="auto"/>
        <w:left w:val="none" w:sz="0" w:space="0" w:color="auto"/>
        <w:bottom w:val="none" w:sz="0" w:space="0" w:color="auto"/>
        <w:right w:val="none" w:sz="0" w:space="0" w:color="auto"/>
      </w:divBdr>
    </w:div>
    <w:div w:id="1899048876">
      <w:bodyDiv w:val="1"/>
      <w:marLeft w:val="0"/>
      <w:marRight w:val="0"/>
      <w:marTop w:val="0"/>
      <w:marBottom w:val="0"/>
      <w:divBdr>
        <w:top w:val="none" w:sz="0" w:space="0" w:color="auto"/>
        <w:left w:val="none" w:sz="0" w:space="0" w:color="auto"/>
        <w:bottom w:val="none" w:sz="0" w:space="0" w:color="auto"/>
        <w:right w:val="none" w:sz="0" w:space="0" w:color="auto"/>
      </w:divBdr>
    </w:div>
    <w:div w:id="1915973831">
      <w:bodyDiv w:val="1"/>
      <w:marLeft w:val="0"/>
      <w:marRight w:val="0"/>
      <w:marTop w:val="0"/>
      <w:marBottom w:val="0"/>
      <w:divBdr>
        <w:top w:val="none" w:sz="0" w:space="0" w:color="auto"/>
        <w:left w:val="none" w:sz="0" w:space="0" w:color="auto"/>
        <w:bottom w:val="none" w:sz="0" w:space="0" w:color="auto"/>
        <w:right w:val="none" w:sz="0" w:space="0" w:color="auto"/>
      </w:divBdr>
    </w:div>
    <w:div w:id="1926375633">
      <w:bodyDiv w:val="1"/>
      <w:marLeft w:val="0"/>
      <w:marRight w:val="0"/>
      <w:marTop w:val="0"/>
      <w:marBottom w:val="0"/>
      <w:divBdr>
        <w:top w:val="none" w:sz="0" w:space="0" w:color="auto"/>
        <w:left w:val="none" w:sz="0" w:space="0" w:color="auto"/>
        <w:bottom w:val="none" w:sz="0" w:space="0" w:color="auto"/>
        <w:right w:val="none" w:sz="0" w:space="0" w:color="auto"/>
      </w:divBdr>
      <w:divsChild>
        <w:div w:id="260573905">
          <w:marLeft w:val="0"/>
          <w:marRight w:val="0"/>
          <w:marTop w:val="0"/>
          <w:marBottom w:val="0"/>
          <w:divBdr>
            <w:top w:val="none" w:sz="0" w:space="0" w:color="auto"/>
            <w:left w:val="none" w:sz="0" w:space="0" w:color="auto"/>
            <w:bottom w:val="none" w:sz="0" w:space="0" w:color="auto"/>
            <w:right w:val="none" w:sz="0" w:space="0" w:color="auto"/>
          </w:divBdr>
          <w:divsChild>
            <w:div w:id="2077973017">
              <w:marLeft w:val="-300"/>
              <w:marRight w:val="-300"/>
              <w:marTop w:val="0"/>
              <w:marBottom w:val="0"/>
              <w:divBdr>
                <w:top w:val="none" w:sz="0" w:space="0" w:color="auto"/>
                <w:left w:val="none" w:sz="0" w:space="0" w:color="auto"/>
                <w:bottom w:val="none" w:sz="0" w:space="0" w:color="auto"/>
                <w:right w:val="none" w:sz="0" w:space="0" w:color="auto"/>
              </w:divBdr>
              <w:divsChild>
                <w:div w:id="251936879">
                  <w:marLeft w:val="0"/>
                  <w:marRight w:val="0"/>
                  <w:marTop w:val="0"/>
                  <w:marBottom w:val="150"/>
                  <w:divBdr>
                    <w:top w:val="none" w:sz="0" w:space="0" w:color="auto"/>
                    <w:left w:val="none" w:sz="0" w:space="0" w:color="auto"/>
                    <w:bottom w:val="single" w:sz="6" w:space="0" w:color="EBEBEB"/>
                    <w:right w:val="none" w:sz="0" w:space="0" w:color="auto"/>
                  </w:divBdr>
                  <w:divsChild>
                    <w:div w:id="104154270">
                      <w:marLeft w:val="0"/>
                      <w:marRight w:val="0"/>
                      <w:marTop w:val="0"/>
                      <w:marBottom w:val="0"/>
                      <w:divBdr>
                        <w:top w:val="none" w:sz="0" w:space="0" w:color="auto"/>
                        <w:left w:val="none" w:sz="0" w:space="0" w:color="auto"/>
                        <w:bottom w:val="none" w:sz="0" w:space="0" w:color="auto"/>
                        <w:right w:val="none" w:sz="0" w:space="0" w:color="auto"/>
                      </w:divBdr>
                      <w:divsChild>
                        <w:div w:id="716011959">
                          <w:marLeft w:val="0"/>
                          <w:marRight w:val="0"/>
                          <w:marTop w:val="0"/>
                          <w:marBottom w:val="0"/>
                          <w:divBdr>
                            <w:top w:val="none" w:sz="0" w:space="0" w:color="auto"/>
                            <w:left w:val="none" w:sz="0" w:space="0" w:color="auto"/>
                            <w:bottom w:val="none" w:sz="0" w:space="0" w:color="auto"/>
                            <w:right w:val="none" w:sz="0" w:space="0" w:color="auto"/>
                          </w:divBdr>
                          <w:divsChild>
                            <w:div w:id="715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603187">
      <w:bodyDiv w:val="1"/>
      <w:marLeft w:val="0"/>
      <w:marRight w:val="0"/>
      <w:marTop w:val="0"/>
      <w:marBottom w:val="0"/>
      <w:divBdr>
        <w:top w:val="none" w:sz="0" w:space="0" w:color="auto"/>
        <w:left w:val="none" w:sz="0" w:space="0" w:color="auto"/>
        <w:bottom w:val="none" w:sz="0" w:space="0" w:color="auto"/>
        <w:right w:val="none" w:sz="0" w:space="0" w:color="auto"/>
      </w:divBdr>
    </w:div>
    <w:div w:id="1993673539">
      <w:bodyDiv w:val="1"/>
      <w:marLeft w:val="0"/>
      <w:marRight w:val="0"/>
      <w:marTop w:val="0"/>
      <w:marBottom w:val="0"/>
      <w:divBdr>
        <w:top w:val="none" w:sz="0" w:space="0" w:color="auto"/>
        <w:left w:val="none" w:sz="0" w:space="0" w:color="auto"/>
        <w:bottom w:val="none" w:sz="0" w:space="0" w:color="auto"/>
        <w:right w:val="none" w:sz="0" w:space="0" w:color="auto"/>
      </w:divBdr>
    </w:div>
    <w:div w:id="208248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maps/d/viewer?mid=1nSIqgKGbfcxzbelgCWF57qjOAv4&amp;ll=48.21190814206806%2C-122.35199923614485&amp;z=1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9B6FCC3C3EF84C96322663FCCE3F70" ma:contentTypeVersion="13" ma:contentTypeDescription="Create a new document." ma:contentTypeScope="" ma:versionID="104f4d1b7f5243456b6ff34c5082e108">
  <xsd:schema xmlns:xsd="http://www.w3.org/2001/XMLSchema" xmlns:xs="http://www.w3.org/2001/XMLSchema" xmlns:p="http://schemas.microsoft.com/office/2006/metadata/properties" xmlns:ns3="0aadcb33-11ab-453f-9f57-53020815cd22" xmlns:ns4="1659512f-a768-44e0-9442-6af5c4e9a6db" targetNamespace="http://schemas.microsoft.com/office/2006/metadata/properties" ma:root="true" ma:fieldsID="231dea5010881f70455a474a67541f93" ns3:_="" ns4:_="">
    <xsd:import namespace="0aadcb33-11ab-453f-9f57-53020815cd22"/>
    <xsd:import namespace="1659512f-a768-44e0-9442-6af5c4e9a6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dcb33-11ab-453f-9f57-53020815cd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59512f-a768-44e0-9442-6af5c4e9a6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1BC1D-5571-4763-9231-32838E9E9F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A069BE-A9DE-4F4B-B817-E05A014F3F70}">
  <ds:schemaRefs>
    <ds:schemaRef ds:uri="http://schemas.microsoft.com/sharepoint/v3/contenttype/forms"/>
  </ds:schemaRefs>
</ds:datastoreItem>
</file>

<file path=customXml/itemProps3.xml><?xml version="1.0" encoding="utf-8"?>
<ds:datastoreItem xmlns:ds="http://schemas.openxmlformats.org/officeDocument/2006/customXml" ds:itemID="{D5A153A5-5128-413C-87AE-C24A4D963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dcb33-11ab-453f-9f57-53020815cd22"/>
    <ds:schemaRef ds:uri="1659512f-a768-44e0-9442-6af5c4e9a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42D03-EF6D-4B41-88E5-203E63FC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Elisa</dc:creator>
  <cp:lastModifiedBy>Dawson, Elisa</cp:lastModifiedBy>
  <cp:revision>2</cp:revision>
  <cp:lastPrinted>2022-06-16T20:19:00Z</cp:lastPrinted>
  <dcterms:created xsi:type="dcterms:W3CDTF">2022-12-28T22:03:00Z</dcterms:created>
  <dcterms:modified xsi:type="dcterms:W3CDTF">2022-12-28T22:03:00Z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0x0101005E9B6FCC3C3EF84C96322663FCCE3F70</vt:lpwstr>
  </property>
</Properties>
</file>